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C407" w14:textId="77777777" w:rsidR="00A35620" w:rsidRPr="007C74B2" w:rsidRDefault="00A35620" w:rsidP="007C74B2">
      <w:pPr>
        <w:jc w:val="center"/>
        <w:rPr>
          <w:b/>
          <w:sz w:val="20"/>
          <w:szCs w:val="20"/>
        </w:rPr>
      </w:pPr>
      <w:r w:rsidRPr="007C74B2">
        <w:rPr>
          <w:b/>
          <w:sz w:val="20"/>
          <w:szCs w:val="20"/>
        </w:rPr>
        <w:t>Minutes of</w:t>
      </w:r>
      <w:r w:rsidRPr="00ED6048">
        <w:rPr>
          <w:b/>
          <w:i/>
          <w:sz w:val="20"/>
          <w:szCs w:val="20"/>
        </w:rPr>
        <w:t xml:space="preserve"> </w:t>
      </w:r>
      <w:r w:rsidR="00ED6048" w:rsidRPr="00ED6048">
        <w:rPr>
          <w:b/>
          <w:i/>
          <w:sz w:val="20"/>
          <w:szCs w:val="20"/>
        </w:rPr>
        <w:t>Zoom</w:t>
      </w:r>
      <w:r w:rsidR="00ED6048">
        <w:rPr>
          <w:b/>
          <w:sz w:val="20"/>
          <w:szCs w:val="20"/>
        </w:rPr>
        <w:t xml:space="preserve"> </w:t>
      </w:r>
      <w:r w:rsidRPr="007C74B2">
        <w:rPr>
          <w:b/>
          <w:sz w:val="20"/>
          <w:szCs w:val="20"/>
        </w:rPr>
        <w:t>Meeting</w:t>
      </w:r>
    </w:p>
    <w:p w14:paraId="28D44EFC" w14:textId="77777777" w:rsidR="00A35620" w:rsidRPr="007C74B2" w:rsidRDefault="00A35620" w:rsidP="007C74B2">
      <w:pPr>
        <w:jc w:val="center"/>
        <w:rPr>
          <w:b/>
          <w:sz w:val="20"/>
          <w:szCs w:val="20"/>
        </w:rPr>
      </w:pPr>
    </w:p>
    <w:p w14:paraId="73E6D88F" w14:textId="77777777" w:rsidR="00A35620" w:rsidRPr="007C74B2" w:rsidRDefault="00224145" w:rsidP="007C74B2">
      <w:pPr>
        <w:jc w:val="center"/>
        <w:rPr>
          <w:b/>
          <w:sz w:val="20"/>
          <w:szCs w:val="20"/>
        </w:rPr>
      </w:pPr>
      <w:r>
        <w:rPr>
          <w:b/>
          <w:sz w:val="20"/>
          <w:szCs w:val="20"/>
        </w:rPr>
        <w:t>Thursday</w:t>
      </w:r>
      <w:r w:rsidR="00ED6048">
        <w:rPr>
          <w:b/>
          <w:sz w:val="20"/>
          <w:szCs w:val="20"/>
        </w:rPr>
        <w:t xml:space="preserve"> August 6</w:t>
      </w:r>
      <w:r w:rsidR="00ED6048" w:rsidRPr="00ED6048">
        <w:rPr>
          <w:b/>
          <w:sz w:val="20"/>
          <w:szCs w:val="20"/>
          <w:vertAlign w:val="superscript"/>
        </w:rPr>
        <w:t>th</w:t>
      </w:r>
      <w:r w:rsidR="00ED6048">
        <w:rPr>
          <w:b/>
          <w:sz w:val="20"/>
          <w:szCs w:val="20"/>
        </w:rPr>
        <w:t xml:space="preserve"> </w:t>
      </w:r>
      <w:r w:rsidR="00A35620" w:rsidRPr="007C74B2">
        <w:rPr>
          <w:b/>
          <w:sz w:val="20"/>
          <w:szCs w:val="20"/>
        </w:rPr>
        <w:t>20</w:t>
      </w:r>
      <w:r w:rsidR="003D61E0">
        <w:rPr>
          <w:b/>
          <w:sz w:val="20"/>
          <w:szCs w:val="20"/>
        </w:rPr>
        <w:t>20</w:t>
      </w:r>
    </w:p>
    <w:p w14:paraId="7A0EDCEF" w14:textId="77777777" w:rsidR="00A35620" w:rsidRDefault="00A35620" w:rsidP="00246328">
      <w:pPr>
        <w:jc w:val="both"/>
        <w:rPr>
          <w:sz w:val="20"/>
          <w:szCs w:val="20"/>
        </w:rPr>
      </w:pPr>
    </w:p>
    <w:p w14:paraId="273EA7C0" w14:textId="77777777"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875D42" w:rsidRPr="00224145">
        <w:rPr>
          <w:i/>
          <w:sz w:val="16"/>
          <w:szCs w:val="16"/>
        </w:rPr>
        <w:t>00</w:t>
      </w:r>
    </w:p>
    <w:p w14:paraId="29B62C05" w14:textId="77777777" w:rsidR="000912F9" w:rsidRPr="00A93823" w:rsidRDefault="000912F9" w:rsidP="00246328">
      <w:pPr>
        <w:jc w:val="both"/>
        <w:rPr>
          <w:sz w:val="16"/>
          <w:szCs w:val="16"/>
        </w:rPr>
      </w:pPr>
    </w:p>
    <w:p w14:paraId="4CC3894B" w14:textId="77777777" w:rsidR="00224145" w:rsidRDefault="00224145" w:rsidP="00224145">
      <w:pPr>
        <w:jc w:val="both"/>
        <w:rPr>
          <w:sz w:val="20"/>
          <w:szCs w:val="20"/>
        </w:rPr>
      </w:pPr>
      <w:r w:rsidRPr="007C74B2">
        <w:rPr>
          <w:b/>
          <w:sz w:val="20"/>
          <w:szCs w:val="20"/>
        </w:rPr>
        <w:t>1</w:t>
      </w:r>
      <w:r w:rsidR="00ED6048">
        <w:rPr>
          <w:b/>
          <w:sz w:val="20"/>
          <w:szCs w:val="20"/>
        </w:rPr>
        <w:tab/>
      </w:r>
      <w:r w:rsidRPr="007C74B2">
        <w:rPr>
          <w:b/>
          <w:sz w:val="20"/>
          <w:szCs w:val="20"/>
        </w:rPr>
        <w:t>Attendees</w:t>
      </w:r>
      <w:r>
        <w:rPr>
          <w:sz w:val="20"/>
          <w:szCs w:val="20"/>
        </w:rPr>
        <w:t xml:space="preserve"> – </w:t>
      </w:r>
      <w:r w:rsidR="00ED6048">
        <w:rPr>
          <w:sz w:val="20"/>
          <w:szCs w:val="20"/>
        </w:rPr>
        <w:t>T Larsen, R Larsen, R Harries, D Edwards, K Watson, R Read (</w:t>
      </w:r>
      <w:r w:rsidR="00ED6048" w:rsidRPr="00ED6048">
        <w:rPr>
          <w:i/>
          <w:sz w:val="20"/>
          <w:szCs w:val="20"/>
        </w:rPr>
        <w:t>Big Local</w:t>
      </w:r>
      <w:r w:rsidR="00ED6048">
        <w:rPr>
          <w:sz w:val="20"/>
          <w:szCs w:val="20"/>
        </w:rPr>
        <w:t>)</w:t>
      </w:r>
      <w:r>
        <w:rPr>
          <w:sz w:val="20"/>
          <w:szCs w:val="20"/>
        </w:rPr>
        <w:t xml:space="preserve"> </w:t>
      </w:r>
    </w:p>
    <w:p w14:paraId="0476D50C" w14:textId="77777777" w:rsidR="00224145" w:rsidRDefault="00224145" w:rsidP="00ED6048">
      <w:pPr>
        <w:ind w:firstLine="720"/>
        <w:jc w:val="both"/>
        <w:rPr>
          <w:i/>
          <w:sz w:val="18"/>
          <w:szCs w:val="18"/>
        </w:rPr>
      </w:pPr>
      <w:proofErr w:type="gramStart"/>
      <w:r w:rsidRPr="00D205DB">
        <w:rPr>
          <w:b/>
          <w:i/>
          <w:sz w:val="18"/>
          <w:szCs w:val="18"/>
        </w:rPr>
        <w:t>Apologies</w:t>
      </w:r>
      <w:r w:rsidRPr="00D205DB">
        <w:rPr>
          <w:i/>
          <w:sz w:val="18"/>
          <w:szCs w:val="18"/>
        </w:rPr>
        <w:t xml:space="preserve"> </w:t>
      </w:r>
      <w:r>
        <w:rPr>
          <w:i/>
          <w:sz w:val="18"/>
          <w:szCs w:val="18"/>
        </w:rPr>
        <w:t xml:space="preserve"> –</w:t>
      </w:r>
      <w:proofErr w:type="gramEnd"/>
    </w:p>
    <w:p w14:paraId="5DD7D5D2" w14:textId="77777777" w:rsidR="00224145" w:rsidRDefault="00224145" w:rsidP="00224145">
      <w:pPr>
        <w:jc w:val="both"/>
        <w:rPr>
          <w:sz w:val="20"/>
          <w:szCs w:val="20"/>
        </w:rPr>
      </w:pPr>
    </w:p>
    <w:p w14:paraId="3C32B66D" w14:textId="77777777" w:rsidR="00224145" w:rsidRPr="007C74B2" w:rsidRDefault="00224145" w:rsidP="00224145">
      <w:pPr>
        <w:jc w:val="both"/>
        <w:rPr>
          <w:b/>
          <w:sz w:val="20"/>
          <w:szCs w:val="20"/>
        </w:rPr>
      </w:pPr>
      <w:r w:rsidRPr="007C74B2">
        <w:rPr>
          <w:b/>
          <w:sz w:val="20"/>
          <w:szCs w:val="20"/>
        </w:rPr>
        <w:t>2</w:t>
      </w:r>
      <w:r w:rsidR="00ED6048">
        <w:rPr>
          <w:b/>
          <w:sz w:val="20"/>
          <w:szCs w:val="20"/>
        </w:rPr>
        <w:tab/>
      </w:r>
      <w:r>
        <w:rPr>
          <w:b/>
          <w:sz w:val="20"/>
          <w:szCs w:val="20"/>
        </w:rPr>
        <w:t>Action Point Update</w:t>
      </w:r>
    </w:p>
    <w:p w14:paraId="008D44F9" w14:textId="77777777" w:rsidR="00ED6048" w:rsidRDefault="00ED6048" w:rsidP="00ED6048">
      <w:pPr>
        <w:ind w:firstLine="720"/>
        <w:jc w:val="both"/>
        <w:rPr>
          <w:i/>
          <w:sz w:val="18"/>
          <w:szCs w:val="18"/>
        </w:rPr>
      </w:pPr>
      <w:r w:rsidRPr="00B25851">
        <w:rPr>
          <w:sz w:val="20"/>
          <w:szCs w:val="20"/>
        </w:rPr>
        <w:t>20190708b</w:t>
      </w:r>
      <w:r w:rsidRPr="00B25851">
        <w:rPr>
          <w:sz w:val="20"/>
          <w:szCs w:val="20"/>
        </w:rPr>
        <w:tab/>
        <w:t>PT</w:t>
      </w:r>
      <w:r w:rsidRPr="00B25851">
        <w:rPr>
          <w:sz w:val="20"/>
          <w:szCs w:val="20"/>
        </w:rPr>
        <w:tab/>
        <w:t>Set up B Gas meeting</w:t>
      </w:r>
      <w:r w:rsidR="00EB1665">
        <w:rPr>
          <w:sz w:val="20"/>
          <w:szCs w:val="20"/>
        </w:rPr>
        <w:tab/>
      </w:r>
      <w:r w:rsidR="00EB1665">
        <w:rPr>
          <w:sz w:val="20"/>
          <w:szCs w:val="20"/>
        </w:rPr>
        <w:tab/>
      </w:r>
      <w:r w:rsidR="00EB1665">
        <w:rPr>
          <w:sz w:val="20"/>
          <w:szCs w:val="20"/>
        </w:rPr>
        <w:tab/>
      </w:r>
      <w:r w:rsidR="00EB1665">
        <w:rPr>
          <w:i/>
          <w:sz w:val="18"/>
          <w:szCs w:val="18"/>
        </w:rPr>
        <w:t>Discarded</w:t>
      </w:r>
    </w:p>
    <w:p w14:paraId="469BC1F9" w14:textId="77777777" w:rsidR="00EB1665" w:rsidRPr="00EB1665" w:rsidRDefault="00EB1665" w:rsidP="00EB1665">
      <w:pPr>
        <w:jc w:val="both"/>
        <w:rPr>
          <w:sz w:val="20"/>
          <w:szCs w:val="20"/>
        </w:rPr>
      </w:pPr>
      <w:r>
        <w:rPr>
          <w:b/>
          <w:color w:val="FF0000"/>
          <w:sz w:val="20"/>
          <w:szCs w:val="20"/>
        </w:rPr>
        <w:t>AP</w:t>
      </w:r>
      <w:r>
        <w:rPr>
          <w:sz w:val="20"/>
          <w:szCs w:val="20"/>
        </w:rPr>
        <w:tab/>
        <w:t xml:space="preserve">Reword to </w:t>
      </w:r>
      <w:r w:rsidRPr="00EB1665">
        <w:rPr>
          <w:b/>
          <w:sz w:val="20"/>
          <w:szCs w:val="20"/>
        </w:rPr>
        <w:t>PT</w:t>
      </w:r>
      <w:r>
        <w:rPr>
          <w:sz w:val="20"/>
          <w:szCs w:val="20"/>
        </w:rPr>
        <w:t xml:space="preserve"> to Communicate with R Wright or contact in ERYC for contact name in B Gas</w:t>
      </w:r>
    </w:p>
    <w:p w14:paraId="606D4C2A" w14:textId="77777777" w:rsidR="00ED6048" w:rsidRDefault="007B01D5" w:rsidP="00ED6048">
      <w:pPr>
        <w:ind w:firstLine="720"/>
        <w:jc w:val="both"/>
        <w:rPr>
          <w:sz w:val="20"/>
          <w:szCs w:val="20"/>
        </w:rPr>
      </w:pPr>
      <w:r>
        <w:rPr>
          <w:sz w:val="20"/>
          <w:szCs w:val="20"/>
        </w:rPr>
        <w:t>2</w:t>
      </w:r>
      <w:r w:rsidR="00ED6048" w:rsidRPr="00B25851">
        <w:rPr>
          <w:sz w:val="20"/>
          <w:szCs w:val="20"/>
        </w:rPr>
        <w:t>0200102b</w:t>
      </w:r>
      <w:r w:rsidR="00ED6048" w:rsidRPr="00B25851">
        <w:rPr>
          <w:sz w:val="20"/>
          <w:szCs w:val="20"/>
        </w:rPr>
        <w:tab/>
        <w:t>PT</w:t>
      </w:r>
      <w:r w:rsidR="00ED6048" w:rsidRPr="00B25851">
        <w:rPr>
          <w:sz w:val="20"/>
          <w:szCs w:val="20"/>
        </w:rPr>
        <w:tab/>
        <w:t>Contact KCom re possible sponsors</w:t>
      </w:r>
      <w:r w:rsidR="00ED6048" w:rsidRPr="00B25851">
        <w:rPr>
          <w:sz w:val="20"/>
          <w:szCs w:val="20"/>
        </w:rPr>
        <w:tab/>
      </w:r>
      <w:r w:rsidR="00EB1665">
        <w:rPr>
          <w:sz w:val="20"/>
          <w:szCs w:val="20"/>
        </w:rPr>
        <w:tab/>
      </w:r>
      <w:r w:rsidR="00EB1665">
        <w:rPr>
          <w:i/>
          <w:sz w:val="18"/>
          <w:szCs w:val="18"/>
        </w:rPr>
        <w:t>Discarded</w:t>
      </w:r>
    </w:p>
    <w:p w14:paraId="5C0FE356" w14:textId="77777777" w:rsidR="00EB1665" w:rsidRPr="00B25851" w:rsidRDefault="00EB1665" w:rsidP="00EB1665">
      <w:pPr>
        <w:jc w:val="both"/>
        <w:rPr>
          <w:sz w:val="20"/>
          <w:szCs w:val="20"/>
        </w:rPr>
      </w:pPr>
      <w:r>
        <w:rPr>
          <w:b/>
          <w:color w:val="FF0000"/>
          <w:sz w:val="20"/>
          <w:szCs w:val="20"/>
        </w:rPr>
        <w:t>AP</w:t>
      </w:r>
      <w:r>
        <w:rPr>
          <w:sz w:val="20"/>
          <w:szCs w:val="20"/>
        </w:rPr>
        <w:tab/>
        <w:t xml:space="preserve">Reword to </w:t>
      </w:r>
      <w:r w:rsidRPr="00EB1665">
        <w:rPr>
          <w:b/>
          <w:sz w:val="20"/>
          <w:szCs w:val="20"/>
        </w:rPr>
        <w:t>PT</w:t>
      </w:r>
      <w:r>
        <w:rPr>
          <w:sz w:val="20"/>
          <w:szCs w:val="20"/>
        </w:rPr>
        <w:t xml:space="preserve"> Communicate with Corporate Sponsorship contact</w:t>
      </w:r>
    </w:p>
    <w:p w14:paraId="689152A6" w14:textId="77777777" w:rsidR="00ED6048" w:rsidRPr="00B25851" w:rsidRDefault="00ED6048" w:rsidP="00ED6048">
      <w:pPr>
        <w:ind w:firstLine="720"/>
        <w:jc w:val="both"/>
        <w:rPr>
          <w:i/>
          <w:sz w:val="16"/>
          <w:szCs w:val="16"/>
        </w:rPr>
      </w:pPr>
      <w:r w:rsidRPr="00B25851">
        <w:rPr>
          <w:i/>
          <w:sz w:val="16"/>
          <w:szCs w:val="16"/>
        </w:rPr>
        <w:t>20200106c</w:t>
      </w:r>
      <w:r w:rsidRPr="00B25851">
        <w:rPr>
          <w:i/>
          <w:sz w:val="16"/>
          <w:szCs w:val="16"/>
        </w:rPr>
        <w:tab/>
      </w:r>
      <w:r>
        <w:rPr>
          <w:i/>
          <w:sz w:val="16"/>
          <w:szCs w:val="16"/>
        </w:rPr>
        <w:tab/>
      </w:r>
      <w:r w:rsidRPr="00B25851">
        <w:rPr>
          <w:i/>
          <w:sz w:val="16"/>
          <w:szCs w:val="16"/>
        </w:rPr>
        <w:t>KW</w:t>
      </w:r>
      <w:r w:rsidRPr="00B25851">
        <w:rPr>
          <w:i/>
          <w:sz w:val="16"/>
          <w:szCs w:val="16"/>
        </w:rPr>
        <w:tab/>
        <w:t xml:space="preserve">Application to Tesco Bags </w:t>
      </w:r>
      <w:proofErr w:type="gramStart"/>
      <w:r w:rsidRPr="00B25851">
        <w:rPr>
          <w:i/>
          <w:sz w:val="16"/>
          <w:szCs w:val="16"/>
        </w:rPr>
        <w:t>For</w:t>
      </w:r>
      <w:proofErr w:type="gramEnd"/>
      <w:r w:rsidRPr="00B25851">
        <w:rPr>
          <w:i/>
          <w:sz w:val="16"/>
          <w:szCs w:val="16"/>
        </w:rPr>
        <w:t xml:space="preserve"> Help </w:t>
      </w:r>
      <w:r w:rsidRPr="00B25851">
        <w:rPr>
          <w:i/>
          <w:sz w:val="16"/>
          <w:szCs w:val="16"/>
        </w:rPr>
        <w:tab/>
      </w:r>
      <w:r w:rsidRPr="00B25851">
        <w:rPr>
          <w:i/>
          <w:sz w:val="16"/>
          <w:szCs w:val="16"/>
        </w:rPr>
        <w:tab/>
        <w:t>deferred</w:t>
      </w:r>
    </w:p>
    <w:p w14:paraId="2A1CA68A" w14:textId="77777777" w:rsidR="00ED6048" w:rsidRPr="00B25851" w:rsidRDefault="00ED6048" w:rsidP="00ED6048">
      <w:pPr>
        <w:ind w:firstLine="720"/>
        <w:jc w:val="both"/>
        <w:rPr>
          <w:sz w:val="20"/>
          <w:szCs w:val="20"/>
        </w:rPr>
      </w:pPr>
      <w:r w:rsidRPr="00B25851">
        <w:rPr>
          <w:sz w:val="20"/>
          <w:szCs w:val="20"/>
        </w:rPr>
        <w:t xml:space="preserve">20200208b        MF/DF  </w:t>
      </w:r>
      <w:r w:rsidRPr="00B25851">
        <w:rPr>
          <w:sz w:val="20"/>
          <w:szCs w:val="20"/>
        </w:rPr>
        <w:tab/>
        <w:t>Alma Fundraisers</w:t>
      </w:r>
      <w:r w:rsidRPr="00B25851">
        <w:rPr>
          <w:sz w:val="20"/>
          <w:szCs w:val="20"/>
        </w:rPr>
        <w:tab/>
      </w:r>
      <w:r w:rsidRPr="00B25851">
        <w:rPr>
          <w:sz w:val="20"/>
          <w:szCs w:val="20"/>
        </w:rPr>
        <w:tab/>
      </w:r>
      <w:r w:rsidR="00EB1665">
        <w:rPr>
          <w:sz w:val="20"/>
          <w:szCs w:val="20"/>
        </w:rPr>
        <w:tab/>
      </w:r>
      <w:r w:rsidR="00EB1665">
        <w:rPr>
          <w:sz w:val="20"/>
          <w:szCs w:val="20"/>
        </w:rPr>
        <w:tab/>
        <w:t>ongoing</w:t>
      </w:r>
      <w:r w:rsidRPr="00B25851">
        <w:rPr>
          <w:sz w:val="20"/>
          <w:szCs w:val="20"/>
        </w:rPr>
        <w:tab/>
      </w:r>
    </w:p>
    <w:p w14:paraId="282DB5C1" w14:textId="77777777" w:rsidR="00ED6048" w:rsidRPr="00B25851" w:rsidRDefault="00ED6048" w:rsidP="00EB1665">
      <w:pPr>
        <w:ind w:firstLine="720"/>
        <w:jc w:val="both"/>
        <w:rPr>
          <w:sz w:val="20"/>
          <w:szCs w:val="20"/>
        </w:rPr>
      </w:pPr>
      <w:r w:rsidRPr="00B25851">
        <w:rPr>
          <w:sz w:val="20"/>
          <w:szCs w:val="20"/>
        </w:rPr>
        <w:t>20200210e</w:t>
      </w:r>
      <w:r w:rsidRPr="00B25851">
        <w:rPr>
          <w:sz w:val="20"/>
          <w:szCs w:val="20"/>
        </w:rPr>
        <w:tab/>
        <w:t>TL</w:t>
      </w:r>
      <w:r w:rsidRPr="00B25851">
        <w:rPr>
          <w:sz w:val="20"/>
          <w:szCs w:val="20"/>
        </w:rPr>
        <w:tab/>
        <w:t>Approach Larry Malkin</w:t>
      </w:r>
      <w:r w:rsidRPr="00B25851">
        <w:rPr>
          <w:sz w:val="20"/>
          <w:szCs w:val="20"/>
        </w:rPr>
        <w:tab/>
      </w:r>
      <w:r w:rsidR="00EB1665">
        <w:rPr>
          <w:sz w:val="20"/>
          <w:szCs w:val="20"/>
        </w:rPr>
        <w:tab/>
      </w:r>
      <w:r w:rsidR="00EB1665">
        <w:rPr>
          <w:sz w:val="20"/>
          <w:szCs w:val="20"/>
        </w:rPr>
        <w:tab/>
      </w:r>
      <w:r w:rsidR="00EB1665">
        <w:rPr>
          <w:i/>
          <w:sz w:val="18"/>
          <w:szCs w:val="18"/>
        </w:rPr>
        <w:t>Discarded</w:t>
      </w:r>
    </w:p>
    <w:p w14:paraId="7CA27ABC" w14:textId="77777777" w:rsidR="00ED6048" w:rsidRPr="00EB1665" w:rsidRDefault="00ED6048" w:rsidP="00ED6048">
      <w:pPr>
        <w:ind w:firstLine="720"/>
        <w:jc w:val="both"/>
        <w:rPr>
          <w:color w:val="385623" w:themeColor="accent6" w:themeShade="80"/>
          <w:sz w:val="20"/>
          <w:szCs w:val="20"/>
        </w:rPr>
      </w:pPr>
      <w:r w:rsidRPr="00B25851">
        <w:rPr>
          <w:sz w:val="20"/>
          <w:szCs w:val="20"/>
        </w:rPr>
        <w:t>20200302</w:t>
      </w:r>
      <w:r w:rsidRPr="00B25851">
        <w:rPr>
          <w:sz w:val="20"/>
          <w:szCs w:val="20"/>
        </w:rPr>
        <w:tab/>
        <w:t>TL</w:t>
      </w:r>
      <w:r w:rsidRPr="00B25851">
        <w:rPr>
          <w:sz w:val="20"/>
          <w:szCs w:val="20"/>
        </w:rPr>
        <w:tab/>
        <w:t>Link RL WPPA to Outlook</w:t>
      </w:r>
      <w:r w:rsidR="00EB1665">
        <w:rPr>
          <w:sz w:val="20"/>
          <w:szCs w:val="20"/>
        </w:rPr>
        <w:tab/>
      </w:r>
      <w:r w:rsidR="00EB1665">
        <w:rPr>
          <w:sz w:val="20"/>
          <w:szCs w:val="20"/>
        </w:rPr>
        <w:tab/>
      </w:r>
      <w:r w:rsidR="00EB1665">
        <w:rPr>
          <w:color w:val="385623" w:themeColor="accent6" w:themeShade="80"/>
          <w:sz w:val="20"/>
          <w:szCs w:val="20"/>
        </w:rPr>
        <w:t>Completed</w:t>
      </w:r>
    </w:p>
    <w:p w14:paraId="004B8566" w14:textId="77777777" w:rsidR="00ED6048" w:rsidRPr="00EB1665" w:rsidRDefault="00ED6048" w:rsidP="00ED6048">
      <w:pPr>
        <w:ind w:firstLine="720"/>
        <w:jc w:val="both"/>
        <w:rPr>
          <w:sz w:val="20"/>
          <w:szCs w:val="20"/>
        </w:rPr>
      </w:pPr>
      <w:r w:rsidRPr="00EB1665">
        <w:rPr>
          <w:sz w:val="20"/>
          <w:szCs w:val="20"/>
        </w:rPr>
        <w:t>20200305b</w:t>
      </w:r>
      <w:r w:rsidRPr="00EB1665">
        <w:rPr>
          <w:sz w:val="20"/>
          <w:szCs w:val="20"/>
        </w:rPr>
        <w:tab/>
        <w:t>KW</w:t>
      </w:r>
      <w:r w:rsidRPr="00EB1665">
        <w:rPr>
          <w:sz w:val="20"/>
          <w:szCs w:val="20"/>
        </w:rPr>
        <w:tab/>
        <w:t>Draft Agenda for AGM</w:t>
      </w:r>
      <w:r w:rsidRPr="00EB1665">
        <w:rPr>
          <w:sz w:val="20"/>
          <w:szCs w:val="20"/>
        </w:rPr>
        <w:tab/>
      </w:r>
      <w:r w:rsidRPr="00EB1665">
        <w:rPr>
          <w:sz w:val="20"/>
          <w:szCs w:val="20"/>
        </w:rPr>
        <w:tab/>
      </w:r>
      <w:r w:rsidRPr="00EB1665">
        <w:rPr>
          <w:sz w:val="20"/>
          <w:szCs w:val="20"/>
        </w:rPr>
        <w:tab/>
      </w:r>
      <w:proofErr w:type="gramStart"/>
      <w:r w:rsidR="00EB1665">
        <w:rPr>
          <w:sz w:val="20"/>
          <w:szCs w:val="20"/>
        </w:rPr>
        <w:t>To</w:t>
      </w:r>
      <w:proofErr w:type="gramEnd"/>
      <w:r w:rsidR="00EB1665">
        <w:rPr>
          <w:sz w:val="20"/>
          <w:szCs w:val="20"/>
        </w:rPr>
        <w:t xml:space="preserve"> be at Meridian, September</w:t>
      </w:r>
    </w:p>
    <w:p w14:paraId="6C493A59" w14:textId="77777777" w:rsidR="00ED6048" w:rsidRPr="00B25851" w:rsidRDefault="00ED6048" w:rsidP="00ED6048">
      <w:pPr>
        <w:ind w:firstLine="720"/>
        <w:jc w:val="both"/>
        <w:rPr>
          <w:sz w:val="20"/>
          <w:szCs w:val="20"/>
        </w:rPr>
      </w:pPr>
      <w:r w:rsidRPr="00B25851">
        <w:rPr>
          <w:sz w:val="20"/>
          <w:szCs w:val="20"/>
        </w:rPr>
        <w:t>20200306b</w:t>
      </w:r>
      <w:r w:rsidRPr="00B25851">
        <w:rPr>
          <w:sz w:val="20"/>
          <w:szCs w:val="20"/>
        </w:rPr>
        <w:tab/>
        <w:t>TL</w:t>
      </w:r>
      <w:r w:rsidRPr="00B25851">
        <w:rPr>
          <w:sz w:val="20"/>
          <w:szCs w:val="20"/>
        </w:rPr>
        <w:tab/>
        <w:t>Chase up Linda Clark (</w:t>
      </w:r>
      <w:proofErr w:type="spellStart"/>
      <w:r w:rsidRPr="00B25851">
        <w:rPr>
          <w:sz w:val="20"/>
          <w:szCs w:val="20"/>
        </w:rPr>
        <w:t>ntlHeritage</w:t>
      </w:r>
      <w:proofErr w:type="spellEnd"/>
      <w:r w:rsidRPr="00B25851">
        <w:rPr>
          <w:sz w:val="20"/>
          <w:szCs w:val="20"/>
        </w:rPr>
        <w:t>)</w:t>
      </w:r>
      <w:r w:rsidRPr="00B25851">
        <w:rPr>
          <w:sz w:val="20"/>
          <w:szCs w:val="20"/>
        </w:rPr>
        <w:tab/>
      </w:r>
      <w:r w:rsidRPr="00B25851">
        <w:rPr>
          <w:sz w:val="20"/>
          <w:szCs w:val="20"/>
        </w:rPr>
        <w:tab/>
      </w:r>
      <w:r w:rsidR="00EB1665">
        <w:rPr>
          <w:color w:val="385623" w:themeColor="accent6" w:themeShade="80"/>
          <w:sz w:val="20"/>
          <w:szCs w:val="20"/>
        </w:rPr>
        <w:t>Completed</w:t>
      </w:r>
    </w:p>
    <w:p w14:paraId="50504D30" w14:textId="77777777" w:rsidR="00EB1665" w:rsidRPr="00EB1665" w:rsidRDefault="00EB1665" w:rsidP="00ED6048">
      <w:pPr>
        <w:ind w:firstLine="720"/>
        <w:jc w:val="both"/>
        <w:rPr>
          <w:i/>
          <w:sz w:val="20"/>
          <w:szCs w:val="20"/>
        </w:rPr>
      </w:pPr>
      <w:r>
        <w:rPr>
          <w:sz w:val="20"/>
          <w:szCs w:val="20"/>
        </w:rPr>
        <w:t xml:space="preserve">                                           </w:t>
      </w:r>
      <w:proofErr w:type="spellStart"/>
      <w:r w:rsidRPr="00EB1665">
        <w:rPr>
          <w:i/>
          <w:sz w:val="20"/>
          <w:szCs w:val="20"/>
        </w:rPr>
        <w:t>NLottery</w:t>
      </w:r>
      <w:proofErr w:type="spellEnd"/>
      <w:r w:rsidRPr="00EB1665">
        <w:rPr>
          <w:i/>
          <w:sz w:val="20"/>
          <w:szCs w:val="20"/>
        </w:rPr>
        <w:t xml:space="preserve"> only funding under Coronavirus effect</w:t>
      </w:r>
    </w:p>
    <w:p w14:paraId="33ADFF08" w14:textId="77777777" w:rsidR="00ED6048" w:rsidRPr="00B25851" w:rsidRDefault="00ED6048" w:rsidP="00ED6048">
      <w:pPr>
        <w:ind w:firstLine="720"/>
        <w:jc w:val="both"/>
        <w:rPr>
          <w:sz w:val="20"/>
          <w:szCs w:val="20"/>
        </w:rPr>
      </w:pPr>
      <w:r w:rsidRPr="00B25851">
        <w:rPr>
          <w:sz w:val="20"/>
          <w:szCs w:val="20"/>
        </w:rPr>
        <w:t>20200702</w:t>
      </w:r>
      <w:r w:rsidRPr="00B25851">
        <w:rPr>
          <w:sz w:val="20"/>
          <w:szCs w:val="20"/>
        </w:rPr>
        <w:tab/>
        <w:t xml:space="preserve">RH </w:t>
      </w:r>
      <w:r w:rsidRPr="00B25851">
        <w:rPr>
          <w:sz w:val="20"/>
          <w:szCs w:val="20"/>
        </w:rPr>
        <w:tab/>
        <w:t xml:space="preserve">Send contact details for R Wright </w:t>
      </w:r>
      <w:r w:rsidR="00EB1665">
        <w:rPr>
          <w:sz w:val="20"/>
          <w:szCs w:val="20"/>
        </w:rPr>
        <w:tab/>
      </w:r>
      <w:r w:rsidR="00EB1665">
        <w:rPr>
          <w:sz w:val="20"/>
          <w:szCs w:val="20"/>
        </w:rPr>
        <w:tab/>
      </w:r>
      <w:r w:rsidR="00EB1665">
        <w:rPr>
          <w:color w:val="385623" w:themeColor="accent6" w:themeShade="80"/>
          <w:sz w:val="20"/>
          <w:szCs w:val="20"/>
        </w:rPr>
        <w:t>Completed</w:t>
      </w:r>
    </w:p>
    <w:p w14:paraId="351DB285" w14:textId="77777777" w:rsidR="00ED6048" w:rsidRPr="00B25851" w:rsidRDefault="00ED6048" w:rsidP="00ED6048">
      <w:pPr>
        <w:ind w:firstLine="720"/>
        <w:jc w:val="both"/>
        <w:rPr>
          <w:sz w:val="20"/>
          <w:szCs w:val="20"/>
        </w:rPr>
      </w:pPr>
      <w:r w:rsidRPr="00B25851">
        <w:rPr>
          <w:sz w:val="20"/>
          <w:szCs w:val="20"/>
        </w:rPr>
        <w:t>20200706          RL/KW</w:t>
      </w:r>
      <w:r w:rsidRPr="00B25851">
        <w:rPr>
          <w:sz w:val="20"/>
          <w:szCs w:val="20"/>
        </w:rPr>
        <w:tab/>
        <w:t>Risk Assessment Pier Towers</w:t>
      </w:r>
      <w:r w:rsidR="001522DE">
        <w:rPr>
          <w:sz w:val="20"/>
          <w:szCs w:val="20"/>
        </w:rPr>
        <w:tab/>
      </w:r>
      <w:r w:rsidR="001522DE">
        <w:rPr>
          <w:sz w:val="20"/>
          <w:szCs w:val="20"/>
        </w:rPr>
        <w:tab/>
        <w:t>10:00, 08/08/2020</w:t>
      </w:r>
    </w:p>
    <w:p w14:paraId="4F565F46" w14:textId="77777777" w:rsidR="00ED6048" w:rsidRPr="001522DE" w:rsidRDefault="00ED6048" w:rsidP="00ED6048">
      <w:pPr>
        <w:ind w:firstLine="720"/>
        <w:jc w:val="both"/>
        <w:rPr>
          <w:sz w:val="20"/>
          <w:szCs w:val="20"/>
        </w:rPr>
      </w:pPr>
      <w:r w:rsidRPr="001522DE">
        <w:rPr>
          <w:sz w:val="20"/>
          <w:szCs w:val="20"/>
        </w:rPr>
        <w:t>20200707</w:t>
      </w:r>
      <w:r w:rsidRPr="001522DE">
        <w:rPr>
          <w:sz w:val="20"/>
          <w:szCs w:val="20"/>
        </w:rPr>
        <w:tab/>
        <w:t>TL</w:t>
      </w:r>
      <w:r w:rsidRPr="001522DE">
        <w:rPr>
          <w:sz w:val="20"/>
          <w:szCs w:val="20"/>
        </w:rPr>
        <w:tab/>
        <w:t xml:space="preserve">Grayscale Lions Logo for bench plaque        </w:t>
      </w:r>
      <w:r w:rsidR="006D2E5B">
        <w:rPr>
          <w:sz w:val="20"/>
          <w:szCs w:val="20"/>
        </w:rPr>
        <w:t xml:space="preserve"> </w:t>
      </w:r>
      <w:r w:rsidR="001522DE" w:rsidRPr="001522DE">
        <w:rPr>
          <w:color w:val="385623" w:themeColor="accent6" w:themeShade="80"/>
          <w:sz w:val="20"/>
          <w:szCs w:val="20"/>
        </w:rPr>
        <w:t>Completed</w:t>
      </w:r>
    </w:p>
    <w:p w14:paraId="3F91DACB" w14:textId="77777777" w:rsidR="00ED6048" w:rsidRPr="00B25851" w:rsidRDefault="00ED6048" w:rsidP="00ED6048">
      <w:pPr>
        <w:ind w:firstLine="720"/>
        <w:jc w:val="both"/>
        <w:rPr>
          <w:sz w:val="20"/>
          <w:szCs w:val="20"/>
        </w:rPr>
      </w:pPr>
      <w:r w:rsidRPr="00B25851">
        <w:rPr>
          <w:sz w:val="20"/>
          <w:szCs w:val="20"/>
        </w:rPr>
        <w:t>20200710a         TL/PT</w:t>
      </w:r>
      <w:r w:rsidRPr="00B25851">
        <w:rPr>
          <w:sz w:val="20"/>
          <w:szCs w:val="20"/>
        </w:rPr>
        <w:tab/>
        <w:t>Meeting 10/7/2020 at Pier Towers</w:t>
      </w:r>
      <w:r w:rsidR="001522DE">
        <w:rPr>
          <w:sz w:val="20"/>
          <w:szCs w:val="20"/>
        </w:rPr>
        <w:tab/>
      </w:r>
      <w:r w:rsidR="001522DE">
        <w:rPr>
          <w:sz w:val="20"/>
          <w:szCs w:val="20"/>
        </w:rPr>
        <w:tab/>
      </w:r>
      <w:r w:rsidR="001522DE">
        <w:rPr>
          <w:color w:val="385623" w:themeColor="accent6" w:themeShade="80"/>
          <w:sz w:val="20"/>
          <w:szCs w:val="20"/>
        </w:rPr>
        <w:t>Completed</w:t>
      </w:r>
    </w:p>
    <w:p w14:paraId="598379D5" w14:textId="77777777" w:rsidR="00ED6048" w:rsidRPr="00B25851" w:rsidRDefault="00ED6048" w:rsidP="00ED6048">
      <w:pPr>
        <w:ind w:left="720"/>
        <w:jc w:val="both"/>
        <w:rPr>
          <w:sz w:val="20"/>
          <w:szCs w:val="20"/>
        </w:rPr>
      </w:pPr>
      <w:r w:rsidRPr="00B25851">
        <w:rPr>
          <w:sz w:val="20"/>
          <w:szCs w:val="20"/>
        </w:rPr>
        <w:t>20200710b</w:t>
      </w:r>
      <w:r w:rsidRPr="00B25851">
        <w:rPr>
          <w:sz w:val="20"/>
          <w:szCs w:val="20"/>
        </w:rPr>
        <w:tab/>
        <w:t>TL</w:t>
      </w:r>
      <w:r w:rsidRPr="00B25851">
        <w:rPr>
          <w:sz w:val="20"/>
          <w:szCs w:val="20"/>
        </w:rPr>
        <w:tab/>
        <w:t>Enquire re changing Opening times</w:t>
      </w:r>
      <w:r w:rsidR="001522DE">
        <w:rPr>
          <w:sz w:val="20"/>
          <w:szCs w:val="20"/>
        </w:rPr>
        <w:tab/>
      </w:r>
      <w:r w:rsidR="001522DE">
        <w:rPr>
          <w:sz w:val="20"/>
          <w:szCs w:val="20"/>
        </w:rPr>
        <w:tab/>
      </w:r>
      <w:r w:rsidR="001522DE">
        <w:rPr>
          <w:color w:val="385623" w:themeColor="accent6" w:themeShade="80"/>
          <w:sz w:val="20"/>
          <w:szCs w:val="20"/>
        </w:rPr>
        <w:t>Completed</w:t>
      </w:r>
    </w:p>
    <w:p w14:paraId="23E5C349" w14:textId="77777777" w:rsidR="00ED6048" w:rsidRPr="00B25851" w:rsidRDefault="00ED6048" w:rsidP="00ED6048">
      <w:pPr>
        <w:ind w:firstLine="720"/>
        <w:jc w:val="both"/>
        <w:rPr>
          <w:sz w:val="20"/>
          <w:szCs w:val="20"/>
        </w:rPr>
      </w:pPr>
      <w:r w:rsidRPr="00B25851">
        <w:rPr>
          <w:sz w:val="20"/>
          <w:szCs w:val="20"/>
        </w:rPr>
        <w:t>20200710c</w:t>
      </w:r>
      <w:r w:rsidRPr="00B25851">
        <w:rPr>
          <w:sz w:val="20"/>
          <w:szCs w:val="20"/>
        </w:rPr>
        <w:tab/>
        <w:t>RL</w:t>
      </w:r>
      <w:r w:rsidRPr="00B25851">
        <w:rPr>
          <w:sz w:val="20"/>
          <w:szCs w:val="20"/>
        </w:rPr>
        <w:tab/>
        <w:t>Chase up Employee Liability insurance</w:t>
      </w:r>
      <w:r w:rsidR="001522DE">
        <w:rPr>
          <w:sz w:val="20"/>
          <w:szCs w:val="20"/>
        </w:rPr>
        <w:tab/>
      </w:r>
      <w:r w:rsidR="001522DE">
        <w:rPr>
          <w:color w:val="385623" w:themeColor="accent6" w:themeShade="80"/>
          <w:sz w:val="20"/>
          <w:szCs w:val="20"/>
        </w:rPr>
        <w:t>Completed</w:t>
      </w:r>
    </w:p>
    <w:p w14:paraId="4081985E" w14:textId="77777777" w:rsidR="00ED6048" w:rsidRPr="001522DE" w:rsidRDefault="00ED6048" w:rsidP="00ED6048">
      <w:pPr>
        <w:ind w:firstLine="720"/>
        <w:jc w:val="both"/>
        <w:rPr>
          <w:sz w:val="20"/>
          <w:szCs w:val="20"/>
        </w:rPr>
      </w:pPr>
      <w:r w:rsidRPr="001522DE">
        <w:rPr>
          <w:sz w:val="20"/>
          <w:szCs w:val="20"/>
        </w:rPr>
        <w:t>20200712a</w:t>
      </w:r>
      <w:r w:rsidRPr="001522DE">
        <w:rPr>
          <w:sz w:val="20"/>
          <w:szCs w:val="20"/>
        </w:rPr>
        <w:tab/>
        <w:t>KW</w:t>
      </w:r>
      <w:r w:rsidRPr="001522DE">
        <w:rPr>
          <w:sz w:val="20"/>
          <w:szCs w:val="20"/>
        </w:rPr>
        <w:tab/>
        <w:t xml:space="preserve">NPS with photo and opening of Pier towers </w:t>
      </w:r>
      <w:r w:rsidRPr="001522DE">
        <w:rPr>
          <w:sz w:val="20"/>
          <w:szCs w:val="20"/>
        </w:rPr>
        <w:tab/>
      </w:r>
      <w:r w:rsidR="001522DE">
        <w:rPr>
          <w:color w:val="385623" w:themeColor="accent6" w:themeShade="80"/>
          <w:sz w:val="20"/>
          <w:szCs w:val="20"/>
        </w:rPr>
        <w:t>Completed</w:t>
      </w:r>
      <w:r w:rsidR="001522DE" w:rsidRPr="001522DE">
        <w:rPr>
          <w:sz w:val="20"/>
          <w:szCs w:val="20"/>
        </w:rPr>
        <w:t xml:space="preserve"> </w:t>
      </w:r>
    </w:p>
    <w:p w14:paraId="46BF279D" w14:textId="77777777" w:rsidR="00ED6048" w:rsidRDefault="00ED6048" w:rsidP="00ED6048">
      <w:pPr>
        <w:ind w:firstLine="720"/>
        <w:jc w:val="both"/>
        <w:rPr>
          <w:sz w:val="20"/>
          <w:szCs w:val="20"/>
        </w:rPr>
      </w:pPr>
      <w:r w:rsidRPr="00B25851">
        <w:rPr>
          <w:sz w:val="20"/>
          <w:szCs w:val="20"/>
        </w:rPr>
        <w:t>20200712b</w:t>
      </w:r>
      <w:r w:rsidRPr="00B25851">
        <w:rPr>
          <w:sz w:val="20"/>
          <w:szCs w:val="20"/>
        </w:rPr>
        <w:tab/>
        <w:t>TL</w:t>
      </w:r>
      <w:r w:rsidRPr="00B25851">
        <w:rPr>
          <w:sz w:val="20"/>
          <w:szCs w:val="20"/>
        </w:rPr>
        <w:tab/>
        <w:t>Check out Google Maps</w:t>
      </w:r>
      <w:r w:rsidR="001522DE">
        <w:rPr>
          <w:sz w:val="20"/>
          <w:szCs w:val="20"/>
        </w:rPr>
        <w:t>/</w:t>
      </w:r>
      <w:r w:rsidRPr="00B25851">
        <w:rPr>
          <w:sz w:val="20"/>
          <w:szCs w:val="20"/>
        </w:rPr>
        <w:t xml:space="preserve">Pier Towers </w:t>
      </w:r>
      <w:r w:rsidR="001522DE">
        <w:rPr>
          <w:sz w:val="20"/>
          <w:szCs w:val="20"/>
        </w:rPr>
        <w:tab/>
      </w:r>
      <w:r w:rsidR="001522DE">
        <w:rPr>
          <w:color w:val="385623" w:themeColor="accent6" w:themeShade="80"/>
          <w:sz w:val="20"/>
          <w:szCs w:val="20"/>
        </w:rPr>
        <w:t>Completed</w:t>
      </w:r>
      <w:r w:rsidR="001522DE" w:rsidRPr="00B25851">
        <w:rPr>
          <w:sz w:val="20"/>
          <w:szCs w:val="20"/>
        </w:rPr>
        <w:t xml:space="preserve"> </w:t>
      </w:r>
    </w:p>
    <w:p w14:paraId="2E5F873B" w14:textId="77777777" w:rsidR="00224145" w:rsidRDefault="00224145" w:rsidP="00224145">
      <w:pPr>
        <w:jc w:val="both"/>
        <w:rPr>
          <w:sz w:val="20"/>
          <w:szCs w:val="20"/>
        </w:rPr>
      </w:pPr>
    </w:p>
    <w:p w14:paraId="21D3AA11" w14:textId="77777777" w:rsidR="00224145" w:rsidRDefault="00224145" w:rsidP="00224145">
      <w:pPr>
        <w:jc w:val="both"/>
        <w:rPr>
          <w:b/>
          <w:sz w:val="20"/>
          <w:szCs w:val="20"/>
        </w:rPr>
      </w:pPr>
      <w:r w:rsidRPr="00184F42">
        <w:rPr>
          <w:b/>
          <w:sz w:val="20"/>
          <w:szCs w:val="20"/>
        </w:rPr>
        <w:t>3</w:t>
      </w:r>
      <w:r w:rsidR="001522DE">
        <w:rPr>
          <w:b/>
          <w:sz w:val="20"/>
          <w:szCs w:val="20"/>
        </w:rPr>
        <w:tab/>
      </w:r>
      <w:r>
        <w:rPr>
          <w:b/>
          <w:sz w:val="20"/>
          <w:szCs w:val="20"/>
        </w:rPr>
        <w:t>Minutes of Last Meeting</w:t>
      </w:r>
    </w:p>
    <w:p w14:paraId="50301A87" w14:textId="77777777" w:rsidR="00224145" w:rsidRPr="001522DE" w:rsidRDefault="00224145" w:rsidP="00224145">
      <w:pPr>
        <w:jc w:val="both"/>
        <w:rPr>
          <w:i/>
          <w:sz w:val="18"/>
          <w:szCs w:val="18"/>
        </w:rPr>
      </w:pPr>
      <w:r w:rsidRPr="001522DE">
        <w:rPr>
          <w:sz w:val="20"/>
          <w:szCs w:val="20"/>
        </w:rPr>
        <w:tab/>
      </w:r>
      <w:r w:rsidR="001522DE" w:rsidRPr="001522DE">
        <w:rPr>
          <w:sz w:val="20"/>
          <w:szCs w:val="20"/>
        </w:rPr>
        <w:t>Approved</w:t>
      </w:r>
    </w:p>
    <w:p w14:paraId="60768A67" w14:textId="77777777" w:rsidR="001522DE" w:rsidRDefault="001522DE" w:rsidP="00224145">
      <w:pPr>
        <w:jc w:val="both"/>
        <w:rPr>
          <w:b/>
          <w:sz w:val="20"/>
          <w:szCs w:val="20"/>
        </w:rPr>
      </w:pPr>
    </w:p>
    <w:p w14:paraId="3EA877B2" w14:textId="77777777" w:rsidR="00224145" w:rsidRPr="007C74B2" w:rsidRDefault="00224145" w:rsidP="00224145">
      <w:pPr>
        <w:jc w:val="both"/>
        <w:rPr>
          <w:b/>
          <w:sz w:val="20"/>
          <w:szCs w:val="20"/>
        </w:rPr>
      </w:pPr>
      <w:r>
        <w:rPr>
          <w:b/>
          <w:sz w:val="20"/>
          <w:szCs w:val="20"/>
        </w:rPr>
        <w:t>4</w:t>
      </w:r>
      <w:r w:rsidR="001522DE">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14:paraId="6004BF2E" w14:textId="77777777" w:rsidR="00224145" w:rsidRPr="001522DE" w:rsidRDefault="001522DE" w:rsidP="00224145">
      <w:pPr>
        <w:jc w:val="both"/>
        <w:rPr>
          <w:sz w:val="20"/>
          <w:szCs w:val="20"/>
        </w:rPr>
      </w:pPr>
      <w:r w:rsidRPr="001522DE">
        <w:rPr>
          <w:sz w:val="20"/>
          <w:szCs w:val="20"/>
        </w:rPr>
        <w:tab/>
        <w:t>None raised</w:t>
      </w:r>
    </w:p>
    <w:p w14:paraId="3127278C" w14:textId="77777777" w:rsidR="00224145" w:rsidRDefault="00224145" w:rsidP="00224145">
      <w:pPr>
        <w:jc w:val="both"/>
        <w:rPr>
          <w:b/>
          <w:sz w:val="20"/>
          <w:szCs w:val="20"/>
        </w:rPr>
      </w:pPr>
    </w:p>
    <w:p w14:paraId="4624E58C" w14:textId="77777777" w:rsidR="00224145" w:rsidRDefault="00224145" w:rsidP="00224145">
      <w:pPr>
        <w:jc w:val="both"/>
        <w:rPr>
          <w:b/>
          <w:sz w:val="20"/>
          <w:szCs w:val="20"/>
        </w:rPr>
      </w:pPr>
      <w:r>
        <w:rPr>
          <w:b/>
          <w:sz w:val="20"/>
          <w:szCs w:val="20"/>
        </w:rPr>
        <w:t>5</w:t>
      </w:r>
      <w:r w:rsidR="006D2E5B">
        <w:rPr>
          <w:b/>
          <w:sz w:val="20"/>
          <w:szCs w:val="20"/>
        </w:rPr>
        <w:tab/>
      </w:r>
      <w:r>
        <w:rPr>
          <w:b/>
          <w:sz w:val="20"/>
          <w:szCs w:val="20"/>
        </w:rPr>
        <w:t>Chairman’s’ Report</w:t>
      </w:r>
    </w:p>
    <w:p w14:paraId="108714D6" w14:textId="77777777" w:rsidR="00224145" w:rsidRDefault="006D2E5B" w:rsidP="006D2E5B">
      <w:pPr>
        <w:ind w:left="720"/>
        <w:jc w:val="both"/>
        <w:rPr>
          <w:sz w:val="20"/>
          <w:szCs w:val="20"/>
        </w:rPr>
      </w:pPr>
      <w:r>
        <w:rPr>
          <w:sz w:val="20"/>
          <w:szCs w:val="20"/>
        </w:rPr>
        <w:t>Due to the current situation, and meetings held on Zoom, G Holmes has tendered his resignation. The committee recorded their thanks for all of his support and efforts, and the provision of gift items for unpaid performers</w:t>
      </w:r>
    </w:p>
    <w:p w14:paraId="29371B94" w14:textId="77777777" w:rsidR="00224145" w:rsidRDefault="006D2E5B" w:rsidP="00224145">
      <w:pPr>
        <w:jc w:val="both"/>
        <w:rPr>
          <w:sz w:val="20"/>
          <w:szCs w:val="20"/>
        </w:rPr>
      </w:pPr>
      <w:r>
        <w:rPr>
          <w:sz w:val="20"/>
          <w:szCs w:val="20"/>
        </w:rPr>
        <w:tab/>
        <w:t>Volunteers to man the Pier Towers has been successfully arranged.</w:t>
      </w:r>
    </w:p>
    <w:p w14:paraId="4229BB55" w14:textId="77777777" w:rsidR="006D2E5B" w:rsidRDefault="006D2E5B" w:rsidP="006D2E5B">
      <w:pPr>
        <w:ind w:left="720"/>
        <w:jc w:val="both"/>
        <w:rPr>
          <w:sz w:val="20"/>
          <w:szCs w:val="20"/>
        </w:rPr>
      </w:pPr>
      <w:r>
        <w:rPr>
          <w:sz w:val="20"/>
          <w:szCs w:val="20"/>
        </w:rPr>
        <w:t xml:space="preserve">The WPPA is currently in dispute with the ERYC regarding “Street Licences” for traders. Our Lease Agreement and Planning appear to cover the stalls. J </w:t>
      </w:r>
      <w:proofErr w:type="gramStart"/>
      <w:r>
        <w:rPr>
          <w:sz w:val="20"/>
          <w:szCs w:val="20"/>
        </w:rPr>
        <w:t>Moxon(</w:t>
      </w:r>
      <w:proofErr w:type="gramEnd"/>
      <w:r>
        <w:rPr>
          <w:sz w:val="20"/>
          <w:szCs w:val="20"/>
        </w:rPr>
        <w:t>WTC) and L Healing(ERYC) are to discuss the matter with P Bell and A Menzies of the ERYC. In the current pandemic recovery programme of support for businesses and communities, it appears to go against Government promises. The Chair of Withernsea Big Local has offered to write a letter of support. If there is no joy with the Local authorities, then the WPPA may look to escalate further.</w:t>
      </w:r>
    </w:p>
    <w:p w14:paraId="5604790E" w14:textId="77777777" w:rsidR="006D2E5B" w:rsidRDefault="006D2E5B" w:rsidP="006D2E5B">
      <w:pPr>
        <w:jc w:val="both"/>
        <w:rPr>
          <w:sz w:val="20"/>
          <w:szCs w:val="20"/>
        </w:rPr>
      </w:pPr>
      <w:r>
        <w:rPr>
          <w:b/>
          <w:color w:val="FF0000"/>
          <w:sz w:val="20"/>
          <w:szCs w:val="20"/>
        </w:rPr>
        <w:t>AP</w:t>
      </w:r>
      <w:r>
        <w:rPr>
          <w:b/>
          <w:color w:val="FF0000"/>
          <w:sz w:val="20"/>
          <w:szCs w:val="20"/>
        </w:rPr>
        <w:tab/>
      </w:r>
      <w:r>
        <w:rPr>
          <w:b/>
          <w:sz w:val="20"/>
          <w:szCs w:val="20"/>
        </w:rPr>
        <w:t>DE</w:t>
      </w:r>
      <w:r>
        <w:rPr>
          <w:sz w:val="20"/>
          <w:szCs w:val="20"/>
        </w:rPr>
        <w:t xml:space="preserve"> to chase up with </w:t>
      </w:r>
      <w:proofErr w:type="spellStart"/>
      <w:r>
        <w:rPr>
          <w:sz w:val="20"/>
          <w:szCs w:val="20"/>
        </w:rPr>
        <w:t>LHealing</w:t>
      </w:r>
      <w:proofErr w:type="spellEnd"/>
      <w:r>
        <w:rPr>
          <w:sz w:val="20"/>
          <w:szCs w:val="20"/>
        </w:rPr>
        <w:t xml:space="preserve"> and </w:t>
      </w:r>
      <w:proofErr w:type="spellStart"/>
      <w:r>
        <w:rPr>
          <w:sz w:val="20"/>
          <w:szCs w:val="20"/>
        </w:rPr>
        <w:t>AMenzies</w:t>
      </w:r>
      <w:proofErr w:type="spellEnd"/>
    </w:p>
    <w:p w14:paraId="04A4EB60" w14:textId="77777777" w:rsidR="006D2E5B" w:rsidRPr="006D2E5B" w:rsidRDefault="004D10BE" w:rsidP="006D2E5B">
      <w:pPr>
        <w:jc w:val="both"/>
        <w:rPr>
          <w:sz w:val="20"/>
          <w:szCs w:val="20"/>
        </w:rPr>
      </w:pPr>
      <w:r>
        <w:rPr>
          <w:b/>
          <w:color w:val="FF0000"/>
          <w:sz w:val="20"/>
          <w:szCs w:val="20"/>
        </w:rPr>
        <w:t>AP</w:t>
      </w:r>
      <w:r>
        <w:rPr>
          <w:b/>
          <w:color w:val="FF0000"/>
          <w:sz w:val="20"/>
          <w:szCs w:val="20"/>
        </w:rPr>
        <w:tab/>
      </w:r>
      <w:r w:rsidR="006D2E5B">
        <w:rPr>
          <w:sz w:val="20"/>
          <w:szCs w:val="20"/>
        </w:rPr>
        <w:t>The two sponsored benches have now been installed at Pier Towers.</w:t>
      </w:r>
      <w:r>
        <w:rPr>
          <w:sz w:val="20"/>
          <w:szCs w:val="20"/>
        </w:rPr>
        <w:t xml:space="preserve"> </w:t>
      </w:r>
      <w:r w:rsidRPr="004D10BE">
        <w:rPr>
          <w:b/>
          <w:sz w:val="20"/>
          <w:szCs w:val="20"/>
        </w:rPr>
        <w:t>TL</w:t>
      </w:r>
      <w:r>
        <w:rPr>
          <w:sz w:val="20"/>
          <w:szCs w:val="20"/>
        </w:rPr>
        <w:t xml:space="preserve"> to send copy of Lions letter to RL</w:t>
      </w:r>
    </w:p>
    <w:p w14:paraId="45E67AD2" w14:textId="77777777" w:rsidR="006D2E5B" w:rsidRDefault="006D2E5B" w:rsidP="00224145">
      <w:pPr>
        <w:jc w:val="both"/>
        <w:rPr>
          <w:sz w:val="20"/>
          <w:szCs w:val="20"/>
        </w:rPr>
      </w:pPr>
    </w:p>
    <w:p w14:paraId="3602A5ED" w14:textId="77777777" w:rsidR="00224145" w:rsidRPr="007C74B2" w:rsidRDefault="00224145" w:rsidP="00224145">
      <w:pPr>
        <w:jc w:val="both"/>
        <w:rPr>
          <w:b/>
          <w:sz w:val="20"/>
          <w:szCs w:val="20"/>
        </w:rPr>
      </w:pPr>
      <w:r>
        <w:rPr>
          <w:b/>
          <w:sz w:val="20"/>
          <w:szCs w:val="20"/>
        </w:rPr>
        <w:t>6</w:t>
      </w:r>
      <w:r w:rsidR="006D2E5B">
        <w:rPr>
          <w:b/>
          <w:sz w:val="20"/>
          <w:szCs w:val="20"/>
        </w:rPr>
        <w:tab/>
      </w:r>
      <w:r>
        <w:rPr>
          <w:b/>
          <w:sz w:val="20"/>
          <w:szCs w:val="20"/>
        </w:rPr>
        <w:t>Secretary’s Report</w:t>
      </w:r>
    </w:p>
    <w:p w14:paraId="1EA4548F" w14:textId="77777777" w:rsidR="006D2E5B" w:rsidRDefault="006D2E5B" w:rsidP="006D2E5B">
      <w:pPr>
        <w:ind w:left="720"/>
        <w:jc w:val="both"/>
        <w:rPr>
          <w:sz w:val="20"/>
          <w:szCs w:val="20"/>
        </w:rPr>
      </w:pPr>
      <w:r>
        <w:rPr>
          <w:sz w:val="20"/>
          <w:szCs w:val="20"/>
        </w:rPr>
        <w:t xml:space="preserve">Contact with the </w:t>
      </w:r>
      <w:proofErr w:type="spellStart"/>
      <w:r>
        <w:rPr>
          <w:sz w:val="20"/>
          <w:szCs w:val="20"/>
        </w:rPr>
        <w:t>PressPenny</w:t>
      </w:r>
      <w:proofErr w:type="spellEnd"/>
      <w:r>
        <w:rPr>
          <w:sz w:val="20"/>
          <w:szCs w:val="20"/>
        </w:rPr>
        <w:t xml:space="preserve"> machine businesses, to enquire about having a machine within the Pier Towers has </w:t>
      </w:r>
    </w:p>
    <w:p w14:paraId="214CB529" w14:textId="77777777" w:rsidR="00224145" w:rsidRDefault="006D2E5B" w:rsidP="006D2E5B">
      <w:pPr>
        <w:jc w:val="both"/>
        <w:rPr>
          <w:sz w:val="20"/>
          <w:szCs w:val="20"/>
        </w:rPr>
      </w:pPr>
      <w:r>
        <w:rPr>
          <w:b/>
          <w:color w:val="FF0000"/>
          <w:sz w:val="20"/>
          <w:szCs w:val="20"/>
        </w:rPr>
        <w:t>AP</w:t>
      </w:r>
      <w:r>
        <w:rPr>
          <w:b/>
          <w:color w:val="FF0000"/>
          <w:sz w:val="20"/>
          <w:szCs w:val="20"/>
        </w:rPr>
        <w:tab/>
      </w:r>
      <w:r>
        <w:rPr>
          <w:sz w:val="20"/>
          <w:szCs w:val="20"/>
        </w:rPr>
        <w:t xml:space="preserve">proved fruitless, possibly due to venues being in lockdown during the pandemic. </w:t>
      </w:r>
      <w:r>
        <w:rPr>
          <w:b/>
          <w:sz w:val="20"/>
          <w:szCs w:val="20"/>
        </w:rPr>
        <w:t>KW t</w:t>
      </w:r>
      <w:r>
        <w:rPr>
          <w:sz w:val="20"/>
          <w:szCs w:val="20"/>
        </w:rPr>
        <w:t>o chase up</w:t>
      </w:r>
    </w:p>
    <w:p w14:paraId="16CEBD1D" w14:textId="77777777" w:rsidR="006D2E5B" w:rsidRDefault="000956A0" w:rsidP="000956A0">
      <w:pPr>
        <w:jc w:val="both"/>
        <w:rPr>
          <w:sz w:val="20"/>
          <w:szCs w:val="20"/>
        </w:rPr>
      </w:pPr>
      <w:r>
        <w:rPr>
          <w:b/>
          <w:color w:val="FF0000"/>
          <w:sz w:val="20"/>
          <w:szCs w:val="20"/>
        </w:rPr>
        <w:t>AP</w:t>
      </w:r>
      <w:r>
        <w:rPr>
          <w:b/>
          <w:color w:val="FF0000"/>
          <w:sz w:val="20"/>
          <w:szCs w:val="20"/>
        </w:rPr>
        <w:tab/>
      </w:r>
      <w:r>
        <w:rPr>
          <w:sz w:val="20"/>
          <w:szCs w:val="20"/>
        </w:rPr>
        <w:t xml:space="preserve">Letter drafted for the Yorkshire Post in response to a recent article. </w:t>
      </w:r>
      <w:r w:rsidRPr="000956A0">
        <w:rPr>
          <w:b/>
          <w:sz w:val="20"/>
          <w:szCs w:val="20"/>
        </w:rPr>
        <w:t>RL</w:t>
      </w:r>
      <w:r>
        <w:rPr>
          <w:sz w:val="20"/>
          <w:szCs w:val="20"/>
        </w:rPr>
        <w:t xml:space="preserve"> to email to YP</w:t>
      </w:r>
    </w:p>
    <w:p w14:paraId="1439C580" w14:textId="77777777" w:rsidR="000956A0" w:rsidRPr="001C2429" w:rsidRDefault="001C2429" w:rsidP="000956A0">
      <w:pPr>
        <w:jc w:val="both"/>
        <w:rPr>
          <w:sz w:val="20"/>
          <w:szCs w:val="20"/>
        </w:rPr>
      </w:pPr>
      <w:r>
        <w:rPr>
          <w:b/>
          <w:color w:val="FF0000"/>
          <w:sz w:val="20"/>
          <w:szCs w:val="20"/>
        </w:rPr>
        <w:t>AP</w:t>
      </w:r>
      <w:r>
        <w:rPr>
          <w:b/>
          <w:color w:val="FF0000"/>
          <w:sz w:val="20"/>
          <w:szCs w:val="20"/>
        </w:rPr>
        <w:tab/>
      </w:r>
      <w:r w:rsidR="000956A0">
        <w:rPr>
          <w:sz w:val="20"/>
          <w:szCs w:val="20"/>
        </w:rPr>
        <w:t>Letter of thanks to Godfrey Holmes drafted following his resignation</w:t>
      </w:r>
      <w:r>
        <w:rPr>
          <w:sz w:val="20"/>
          <w:szCs w:val="20"/>
        </w:rPr>
        <w:t xml:space="preserve">. </w:t>
      </w:r>
      <w:r>
        <w:rPr>
          <w:b/>
          <w:sz w:val="20"/>
          <w:szCs w:val="20"/>
        </w:rPr>
        <w:t>KW</w:t>
      </w:r>
      <w:r>
        <w:rPr>
          <w:sz w:val="20"/>
          <w:szCs w:val="20"/>
        </w:rPr>
        <w:t xml:space="preserve"> circulate for approval</w:t>
      </w:r>
    </w:p>
    <w:p w14:paraId="075A6950" w14:textId="77777777" w:rsidR="000956A0" w:rsidRPr="000956A0" w:rsidRDefault="000956A0" w:rsidP="000956A0">
      <w:pPr>
        <w:jc w:val="both"/>
        <w:rPr>
          <w:sz w:val="20"/>
          <w:szCs w:val="20"/>
        </w:rPr>
      </w:pPr>
      <w:r>
        <w:rPr>
          <w:b/>
          <w:color w:val="FF0000"/>
          <w:sz w:val="20"/>
          <w:szCs w:val="20"/>
        </w:rPr>
        <w:t>AP</w:t>
      </w:r>
      <w:r>
        <w:rPr>
          <w:b/>
          <w:sz w:val="20"/>
          <w:szCs w:val="20"/>
        </w:rPr>
        <w:tab/>
        <w:t>KW</w:t>
      </w:r>
      <w:r>
        <w:rPr>
          <w:sz w:val="20"/>
          <w:szCs w:val="20"/>
        </w:rPr>
        <w:t xml:space="preserve"> to look into recent Heritage Lottery fund launch (may not be for Capital Projects though)</w:t>
      </w:r>
    </w:p>
    <w:p w14:paraId="3286E32D" w14:textId="77777777" w:rsidR="00224145" w:rsidRDefault="00224145" w:rsidP="00224145">
      <w:pPr>
        <w:jc w:val="both"/>
        <w:rPr>
          <w:sz w:val="20"/>
          <w:szCs w:val="20"/>
        </w:rPr>
      </w:pPr>
    </w:p>
    <w:p w14:paraId="7BC60944" w14:textId="77777777" w:rsidR="00224145" w:rsidRDefault="00224145" w:rsidP="00224145">
      <w:pPr>
        <w:jc w:val="both"/>
        <w:rPr>
          <w:b/>
          <w:sz w:val="20"/>
          <w:szCs w:val="20"/>
        </w:rPr>
      </w:pPr>
      <w:r>
        <w:rPr>
          <w:b/>
          <w:sz w:val="20"/>
          <w:szCs w:val="20"/>
        </w:rPr>
        <w:t>7</w:t>
      </w:r>
      <w:r w:rsidR="000956A0">
        <w:rPr>
          <w:b/>
          <w:sz w:val="20"/>
          <w:szCs w:val="20"/>
        </w:rPr>
        <w:tab/>
      </w:r>
      <w:r>
        <w:rPr>
          <w:b/>
          <w:sz w:val="20"/>
          <w:szCs w:val="20"/>
        </w:rPr>
        <w:t>Treasurer’s Report</w:t>
      </w:r>
    </w:p>
    <w:p w14:paraId="775E6053" w14:textId="77777777" w:rsidR="00224145" w:rsidRDefault="000956A0" w:rsidP="000956A0">
      <w:pPr>
        <w:ind w:left="720"/>
        <w:jc w:val="both"/>
        <w:rPr>
          <w:sz w:val="20"/>
          <w:szCs w:val="20"/>
        </w:rPr>
      </w:pPr>
      <w:r>
        <w:rPr>
          <w:sz w:val="20"/>
          <w:szCs w:val="20"/>
        </w:rPr>
        <w:t>Reports circulated via email prior to meeting, and were explained. Two reports, one is the monthly Finances, the second is a statement of funding for the Platform build</w:t>
      </w:r>
    </w:p>
    <w:p w14:paraId="7AA23C45" w14:textId="77777777" w:rsidR="000956A0" w:rsidRDefault="000956A0" w:rsidP="000956A0">
      <w:pPr>
        <w:ind w:left="720"/>
        <w:jc w:val="both"/>
        <w:rPr>
          <w:sz w:val="20"/>
          <w:szCs w:val="20"/>
        </w:rPr>
      </w:pPr>
      <w:r>
        <w:rPr>
          <w:sz w:val="20"/>
          <w:szCs w:val="20"/>
        </w:rPr>
        <w:t>It is noted that Volunteers in the Pier towers must be aware of the need to record sales, and especially membership applications. There may be a need for an Aide Memoire</w:t>
      </w:r>
    </w:p>
    <w:p w14:paraId="3CEF2777" w14:textId="77777777" w:rsidR="000956A0" w:rsidRDefault="000956A0" w:rsidP="000956A0">
      <w:pPr>
        <w:ind w:left="720"/>
        <w:jc w:val="both"/>
        <w:rPr>
          <w:sz w:val="20"/>
          <w:szCs w:val="20"/>
        </w:rPr>
      </w:pPr>
      <w:r>
        <w:rPr>
          <w:sz w:val="20"/>
          <w:szCs w:val="20"/>
        </w:rPr>
        <w:t>By monitoring sales of items, we will be better prepared for next year, regarding best sellers, supplies, costs, and profit margin</w:t>
      </w:r>
    </w:p>
    <w:p w14:paraId="3DC9D892" w14:textId="77777777" w:rsidR="00224145" w:rsidRDefault="00224145" w:rsidP="00224145">
      <w:pPr>
        <w:jc w:val="both"/>
        <w:rPr>
          <w:sz w:val="20"/>
          <w:szCs w:val="20"/>
        </w:rPr>
      </w:pPr>
    </w:p>
    <w:p w14:paraId="038638CD" w14:textId="77777777" w:rsidR="00224145" w:rsidRDefault="00224145" w:rsidP="00224145">
      <w:pPr>
        <w:jc w:val="both"/>
        <w:rPr>
          <w:b/>
          <w:sz w:val="20"/>
          <w:szCs w:val="20"/>
        </w:rPr>
      </w:pPr>
      <w:r>
        <w:rPr>
          <w:b/>
          <w:sz w:val="20"/>
          <w:szCs w:val="20"/>
        </w:rPr>
        <w:lastRenderedPageBreak/>
        <w:t>8</w:t>
      </w:r>
      <w:r w:rsidR="00FD5793">
        <w:rPr>
          <w:b/>
          <w:sz w:val="20"/>
          <w:szCs w:val="20"/>
        </w:rPr>
        <w:tab/>
      </w:r>
      <w:r>
        <w:rPr>
          <w:b/>
          <w:sz w:val="20"/>
          <w:szCs w:val="20"/>
        </w:rPr>
        <w:t>Fundraising Report</w:t>
      </w:r>
    </w:p>
    <w:p w14:paraId="4F3DC931" w14:textId="77777777" w:rsidR="00224145" w:rsidRDefault="00FD5793" w:rsidP="00FD5793">
      <w:pPr>
        <w:ind w:left="720"/>
        <w:jc w:val="both"/>
        <w:rPr>
          <w:sz w:val="20"/>
          <w:szCs w:val="20"/>
        </w:rPr>
      </w:pPr>
      <w:r>
        <w:rPr>
          <w:sz w:val="20"/>
          <w:szCs w:val="20"/>
        </w:rPr>
        <w:t>We have two donations, one from a film company, and one from a local electrician. It was noted that fundraising event have been difficult to plan and arrange due to the present restrictions. However, an unofficial impromptu Pirate event recently did bring in a number of visitors from outside the area, and they expressed an interest in returning. This may be worth noting to hold a planned event in the future</w:t>
      </w:r>
    </w:p>
    <w:p w14:paraId="105C49E6" w14:textId="77777777" w:rsidR="00FD5793" w:rsidRDefault="00FD5793" w:rsidP="00FD5793">
      <w:pPr>
        <w:ind w:left="720"/>
        <w:jc w:val="both"/>
        <w:rPr>
          <w:sz w:val="20"/>
          <w:szCs w:val="20"/>
        </w:rPr>
      </w:pPr>
      <w:r>
        <w:rPr>
          <w:sz w:val="20"/>
          <w:szCs w:val="20"/>
        </w:rPr>
        <w:t>There is a Scarecrow at Pier towers, and we are selling maps for the event from there</w:t>
      </w:r>
    </w:p>
    <w:p w14:paraId="3F8BC203" w14:textId="77777777" w:rsidR="00FD5793" w:rsidRDefault="00FD5793" w:rsidP="00FD5793">
      <w:pPr>
        <w:ind w:left="720"/>
        <w:jc w:val="both"/>
        <w:rPr>
          <w:sz w:val="20"/>
          <w:szCs w:val="20"/>
        </w:rPr>
      </w:pPr>
      <w:r>
        <w:rPr>
          <w:sz w:val="20"/>
          <w:szCs w:val="20"/>
        </w:rPr>
        <w:t>5000 fliers have been donated as advertisement for the Pier Towers, to be used as handouts/leaflet drops at a number of locations. Those which were identified for the (cancelled) Easter Event to be</w:t>
      </w:r>
      <w:r w:rsidR="007F3077">
        <w:rPr>
          <w:sz w:val="20"/>
          <w:szCs w:val="20"/>
        </w:rPr>
        <w:t xml:space="preserve"> used as drop points, others could be distributed within the town.</w:t>
      </w:r>
    </w:p>
    <w:p w14:paraId="6F9ED58A" w14:textId="77777777" w:rsidR="007F3077" w:rsidRDefault="001C2429" w:rsidP="001C2429">
      <w:pPr>
        <w:ind w:left="720" w:hanging="720"/>
        <w:jc w:val="both"/>
        <w:rPr>
          <w:sz w:val="20"/>
          <w:szCs w:val="20"/>
        </w:rPr>
      </w:pPr>
      <w:r>
        <w:rPr>
          <w:b/>
          <w:color w:val="FF0000"/>
          <w:sz w:val="20"/>
          <w:szCs w:val="20"/>
        </w:rPr>
        <w:t>AP</w:t>
      </w:r>
      <w:r>
        <w:rPr>
          <w:b/>
          <w:color w:val="FF0000"/>
          <w:sz w:val="20"/>
          <w:szCs w:val="20"/>
        </w:rPr>
        <w:tab/>
      </w:r>
      <w:r w:rsidR="007F3077">
        <w:rPr>
          <w:sz w:val="20"/>
          <w:szCs w:val="20"/>
        </w:rPr>
        <w:t>We have received an offer of a donation in the sum of £10,000 from an individua</w:t>
      </w:r>
      <w:r>
        <w:rPr>
          <w:sz w:val="20"/>
          <w:szCs w:val="20"/>
        </w:rPr>
        <w:t>l.</w:t>
      </w:r>
      <w:r w:rsidR="007F3077" w:rsidRPr="001C2429">
        <w:rPr>
          <w:b/>
          <w:sz w:val="20"/>
          <w:szCs w:val="20"/>
        </w:rPr>
        <w:t xml:space="preserve"> TL</w:t>
      </w:r>
      <w:r w:rsidR="007F3077">
        <w:rPr>
          <w:sz w:val="20"/>
          <w:szCs w:val="20"/>
        </w:rPr>
        <w:t xml:space="preserve"> </w:t>
      </w:r>
      <w:r>
        <w:rPr>
          <w:sz w:val="20"/>
          <w:szCs w:val="20"/>
        </w:rPr>
        <w:t>to</w:t>
      </w:r>
      <w:r w:rsidR="007F3077">
        <w:rPr>
          <w:sz w:val="20"/>
          <w:szCs w:val="20"/>
        </w:rPr>
        <w:t xml:space="preserve"> arrang</w:t>
      </w:r>
      <w:r>
        <w:rPr>
          <w:sz w:val="20"/>
          <w:szCs w:val="20"/>
        </w:rPr>
        <w:t>e</w:t>
      </w:r>
      <w:r w:rsidR="007F3077">
        <w:rPr>
          <w:sz w:val="20"/>
          <w:szCs w:val="20"/>
        </w:rPr>
        <w:t xml:space="preserve"> meet</w:t>
      </w:r>
      <w:r>
        <w:rPr>
          <w:sz w:val="20"/>
          <w:szCs w:val="20"/>
        </w:rPr>
        <w:t>ing</w:t>
      </w:r>
      <w:r w:rsidR="007F3077">
        <w:rPr>
          <w:sz w:val="20"/>
          <w:szCs w:val="20"/>
        </w:rPr>
        <w:t xml:space="preserve"> with them, and discuss whether they wish to </w:t>
      </w:r>
      <w:r w:rsidR="002F56B9">
        <w:rPr>
          <w:sz w:val="20"/>
          <w:szCs w:val="20"/>
        </w:rPr>
        <w:t xml:space="preserve">remain anonymous. The WPPA will arrange for a plaque, once </w:t>
      </w:r>
      <w:r>
        <w:rPr>
          <w:sz w:val="20"/>
          <w:szCs w:val="20"/>
        </w:rPr>
        <w:t xml:space="preserve">agreed suitable </w:t>
      </w:r>
      <w:r w:rsidR="002F56B9">
        <w:rPr>
          <w:sz w:val="20"/>
          <w:szCs w:val="20"/>
        </w:rPr>
        <w:t>wording has been received</w:t>
      </w:r>
    </w:p>
    <w:p w14:paraId="3B72F0EA" w14:textId="77777777" w:rsidR="004D10BE" w:rsidRPr="004D10BE" w:rsidRDefault="004D10BE" w:rsidP="001C2429">
      <w:pPr>
        <w:ind w:left="720" w:hanging="720"/>
        <w:jc w:val="both"/>
        <w:rPr>
          <w:sz w:val="20"/>
          <w:szCs w:val="20"/>
        </w:rPr>
      </w:pPr>
      <w:r>
        <w:rPr>
          <w:b/>
          <w:color w:val="FF0000"/>
          <w:sz w:val="20"/>
          <w:szCs w:val="20"/>
        </w:rPr>
        <w:t>AP</w:t>
      </w:r>
      <w:r>
        <w:rPr>
          <w:b/>
          <w:color w:val="FF0000"/>
          <w:sz w:val="20"/>
          <w:szCs w:val="20"/>
        </w:rPr>
        <w:tab/>
      </w:r>
      <w:r>
        <w:rPr>
          <w:b/>
          <w:sz w:val="20"/>
          <w:szCs w:val="20"/>
        </w:rPr>
        <w:t>TL</w:t>
      </w:r>
      <w:r>
        <w:rPr>
          <w:sz w:val="20"/>
          <w:szCs w:val="20"/>
        </w:rPr>
        <w:t xml:space="preserve"> to compile pictures for Fridge magnets, to sell in the Pier towers</w:t>
      </w:r>
    </w:p>
    <w:p w14:paraId="43911C7F" w14:textId="77777777" w:rsidR="00224145" w:rsidRDefault="00224145" w:rsidP="00224145">
      <w:pPr>
        <w:jc w:val="both"/>
        <w:rPr>
          <w:b/>
          <w:sz w:val="20"/>
          <w:szCs w:val="20"/>
        </w:rPr>
      </w:pPr>
    </w:p>
    <w:p w14:paraId="30FF05A9" w14:textId="77777777" w:rsidR="002F56B9" w:rsidRDefault="002F56B9" w:rsidP="002F56B9">
      <w:pPr>
        <w:jc w:val="both"/>
        <w:rPr>
          <w:b/>
          <w:sz w:val="20"/>
          <w:szCs w:val="20"/>
        </w:rPr>
      </w:pPr>
      <w:r>
        <w:rPr>
          <w:b/>
          <w:sz w:val="20"/>
          <w:szCs w:val="20"/>
        </w:rPr>
        <w:t xml:space="preserve">  9</w:t>
      </w:r>
      <w:r>
        <w:rPr>
          <w:b/>
          <w:sz w:val="20"/>
          <w:szCs w:val="20"/>
        </w:rPr>
        <w:tab/>
        <w:t>Charity Status</w:t>
      </w:r>
    </w:p>
    <w:p w14:paraId="4288EFD9" w14:textId="77777777" w:rsidR="002F56B9" w:rsidRDefault="002F56B9" w:rsidP="002F56B9">
      <w:pPr>
        <w:jc w:val="both"/>
        <w:rPr>
          <w:sz w:val="20"/>
          <w:szCs w:val="20"/>
        </w:rPr>
      </w:pPr>
      <w:r w:rsidRPr="002F56B9">
        <w:rPr>
          <w:sz w:val="20"/>
          <w:szCs w:val="20"/>
        </w:rPr>
        <w:tab/>
        <w:t>Ongoing</w:t>
      </w:r>
    </w:p>
    <w:p w14:paraId="1A662E4D" w14:textId="77777777" w:rsidR="002F56B9" w:rsidRDefault="002F56B9" w:rsidP="002F56B9">
      <w:pPr>
        <w:jc w:val="both"/>
        <w:rPr>
          <w:sz w:val="20"/>
          <w:szCs w:val="20"/>
        </w:rPr>
      </w:pPr>
      <w:r>
        <w:rPr>
          <w:sz w:val="20"/>
          <w:szCs w:val="20"/>
        </w:rPr>
        <w:tab/>
        <w:t>We need to discuss priorities for the end of the season, Business plan etc</w:t>
      </w:r>
    </w:p>
    <w:p w14:paraId="5D0B0AF9" w14:textId="77777777" w:rsidR="002F56B9" w:rsidRDefault="002F56B9" w:rsidP="002F56B9">
      <w:pPr>
        <w:ind w:left="720"/>
        <w:jc w:val="both"/>
        <w:rPr>
          <w:i/>
          <w:sz w:val="18"/>
          <w:szCs w:val="18"/>
        </w:rPr>
      </w:pPr>
      <w:r>
        <w:rPr>
          <w:sz w:val="20"/>
          <w:szCs w:val="20"/>
        </w:rPr>
        <w:t xml:space="preserve">The National Heritage Lottery have released details of a new scheme, circulated by TL, though it may not include anything for Capital projects. </w:t>
      </w:r>
      <w:r w:rsidRPr="002F56B9">
        <w:rPr>
          <w:b/>
          <w:sz w:val="20"/>
          <w:szCs w:val="20"/>
        </w:rPr>
        <w:t>KW</w:t>
      </w:r>
      <w:r>
        <w:rPr>
          <w:sz w:val="20"/>
          <w:szCs w:val="20"/>
        </w:rPr>
        <w:t xml:space="preserve"> to disseminate and look at submitting an EOI </w:t>
      </w:r>
      <w:r w:rsidRPr="002F56B9">
        <w:rPr>
          <w:i/>
          <w:sz w:val="18"/>
          <w:szCs w:val="18"/>
        </w:rPr>
        <w:t>(See Agenda item #6)</w:t>
      </w:r>
    </w:p>
    <w:p w14:paraId="0BB0EBD8" w14:textId="77777777" w:rsidR="002F56B9" w:rsidRPr="002F56B9" w:rsidRDefault="002F56B9" w:rsidP="002F56B9">
      <w:pPr>
        <w:ind w:left="720"/>
        <w:jc w:val="both"/>
        <w:rPr>
          <w:sz w:val="20"/>
          <w:szCs w:val="20"/>
        </w:rPr>
      </w:pPr>
    </w:p>
    <w:p w14:paraId="1D547AD6" w14:textId="77777777" w:rsidR="002F56B9" w:rsidRDefault="002F56B9" w:rsidP="002F56B9">
      <w:pPr>
        <w:jc w:val="both"/>
        <w:rPr>
          <w:b/>
          <w:sz w:val="20"/>
          <w:szCs w:val="20"/>
        </w:rPr>
      </w:pPr>
      <w:r>
        <w:rPr>
          <w:b/>
          <w:sz w:val="20"/>
          <w:szCs w:val="20"/>
        </w:rPr>
        <w:t>10</w:t>
      </w:r>
      <w:r>
        <w:rPr>
          <w:b/>
          <w:sz w:val="20"/>
          <w:szCs w:val="20"/>
        </w:rPr>
        <w:tab/>
        <w:t>Pier Towers</w:t>
      </w:r>
    </w:p>
    <w:p w14:paraId="4CF93484" w14:textId="77777777" w:rsidR="002F56B9" w:rsidRDefault="002F56B9" w:rsidP="002F56B9">
      <w:pPr>
        <w:ind w:left="720"/>
        <w:jc w:val="both"/>
        <w:rPr>
          <w:i/>
          <w:sz w:val="18"/>
          <w:szCs w:val="18"/>
        </w:rPr>
      </w:pPr>
      <w:r>
        <w:rPr>
          <w:sz w:val="20"/>
          <w:szCs w:val="20"/>
        </w:rPr>
        <w:t xml:space="preserve">Main items covered within the Chairman’s Report </w:t>
      </w:r>
      <w:r>
        <w:rPr>
          <w:i/>
          <w:sz w:val="18"/>
          <w:szCs w:val="18"/>
        </w:rPr>
        <w:t>(See Agenda item #5</w:t>
      </w:r>
      <w:r w:rsidRPr="002F56B9">
        <w:rPr>
          <w:i/>
          <w:sz w:val="18"/>
          <w:szCs w:val="18"/>
        </w:rPr>
        <w:t>)</w:t>
      </w:r>
    </w:p>
    <w:p w14:paraId="0F607E74" w14:textId="77777777" w:rsidR="002F56B9" w:rsidRPr="002F56B9" w:rsidRDefault="002F56B9" w:rsidP="002F56B9">
      <w:pPr>
        <w:ind w:left="720"/>
        <w:jc w:val="both"/>
        <w:rPr>
          <w:sz w:val="20"/>
          <w:szCs w:val="20"/>
        </w:rPr>
      </w:pPr>
      <w:r>
        <w:rPr>
          <w:sz w:val="20"/>
          <w:szCs w:val="20"/>
        </w:rPr>
        <w:t xml:space="preserve">It was agreed that a regular Stall holder in the South tower be allowed a small display of goods when </w:t>
      </w:r>
      <w:proofErr w:type="spellStart"/>
      <w:r>
        <w:rPr>
          <w:sz w:val="20"/>
          <w:szCs w:val="20"/>
        </w:rPr>
        <w:t>perfoming</w:t>
      </w:r>
      <w:proofErr w:type="spellEnd"/>
      <w:r>
        <w:rPr>
          <w:sz w:val="20"/>
          <w:szCs w:val="20"/>
        </w:rPr>
        <w:t xml:space="preserve"> volunteer duties within the North tower</w:t>
      </w:r>
    </w:p>
    <w:p w14:paraId="03DFDB19" w14:textId="77777777" w:rsidR="002F56B9" w:rsidRPr="002F56B9" w:rsidRDefault="002F56B9" w:rsidP="002F56B9">
      <w:pPr>
        <w:jc w:val="both"/>
        <w:rPr>
          <w:sz w:val="20"/>
          <w:szCs w:val="20"/>
        </w:rPr>
      </w:pPr>
    </w:p>
    <w:p w14:paraId="3DE4EEFA" w14:textId="77777777" w:rsidR="002F56B9" w:rsidRDefault="002F56B9" w:rsidP="002F56B9">
      <w:pPr>
        <w:jc w:val="both"/>
        <w:rPr>
          <w:b/>
          <w:sz w:val="20"/>
          <w:szCs w:val="20"/>
        </w:rPr>
      </w:pPr>
      <w:r>
        <w:rPr>
          <w:b/>
          <w:sz w:val="20"/>
          <w:szCs w:val="20"/>
        </w:rPr>
        <w:t>11</w:t>
      </w:r>
      <w:r>
        <w:rPr>
          <w:b/>
          <w:sz w:val="20"/>
          <w:szCs w:val="20"/>
        </w:rPr>
        <w:tab/>
        <w:t>News and Media Report</w:t>
      </w:r>
    </w:p>
    <w:p w14:paraId="12B0BCB2" w14:textId="77777777" w:rsidR="002F56B9" w:rsidRDefault="002F56B9" w:rsidP="006553BB">
      <w:pPr>
        <w:ind w:left="720"/>
        <w:jc w:val="both"/>
        <w:rPr>
          <w:sz w:val="20"/>
          <w:szCs w:val="20"/>
        </w:rPr>
      </w:pPr>
      <w:r>
        <w:rPr>
          <w:sz w:val="20"/>
          <w:szCs w:val="20"/>
        </w:rPr>
        <w:t xml:space="preserve">The article in the Yorkshire Post </w:t>
      </w:r>
      <w:r w:rsidR="006553BB">
        <w:rPr>
          <w:sz w:val="20"/>
          <w:szCs w:val="20"/>
        </w:rPr>
        <w:t>(August 2</w:t>
      </w:r>
      <w:r w:rsidR="006553BB" w:rsidRPr="006553BB">
        <w:rPr>
          <w:sz w:val="20"/>
          <w:szCs w:val="20"/>
          <w:vertAlign w:val="superscript"/>
        </w:rPr>
        <w:t>nd</w:t>
      </w:r>
      <w:r w:rsidR="006553BB">
        <w:rPr>
          <w:sz w:val="20"/>
          <w:szCs w:val="20"/>
        </w:rPr>
        <w:t>) has now been corrected and updated (August 4</w:t>
      </w:r>
      <w:r w:rsidR="006553BB" w:rsidRPr="006553BB">
        <w:rPr>
          <w:sz w:val="20"/>
          <w:szCs w:val="20"/>
          <w:vertAlign w:val="superscript"/>
        </w:rPr>
        <w:t>th</w:t>
      </w:r>
      <w:r w:rsidR="006553BB">
        <w:rPr>
          <w:sz w:val="20"/>
          <w:szCs w:val="20"/>
        </w:rPr>
        <w:t>), with a letter to be sent for publishing in the Letters page</w:t>
      </w:r>
    </w:p>
    <w:p w14:paraId="2143C445" w14:textId="77777777" w:rsidR="006553BB" w:rsidRDefault="006553BB" w:rsidP="006553BB">
      <w:pPr>
        <w:ind w:left="720" w:hanging="720"/>
        <w:jc w:val="both"/>
        <w:rPr>
          <w:sz w:val="20"/>
          <w:szCs w:val="20"/>
        </w:rPr>
      </w:pPr>
      <w:r>
        <w:rPr>
          <w:b/>
          <w:color w:val="FF0000"/>
          <w:sz w:val="20"/>
          <w:szCs w:val="20"/>
        </w:rPr>
        <w:t>AP</w:t>
      </w:r>
      <w:r>
        <w:rPr>
          <w:b/>
          <w:color w:val="FF0000"/>
          <w:sz w:val="20"/>
          <w:szCs w:val="20"/>
        </w:rPr>
        <w:tab/>
      </w:r>
      <w:r>
        <w:rPr>
          <w:b/>
          <w:sz w:val="20"/>
          <w:szCs w:val="20"/>
        </w:rPr>
        <w:t xml:space="preserve">DE </w:t>
      </w:r>
      <w:r>
        <w:rPr>
          <w:sz w:val="20"/>
          <w:szCs w:val="20"/>
        </w:rPr>
        <w:t>to contact the Gazette with regards for a photoshoot opportunity with the sponsors of the two benches now installed at the Pier towers</w:t>
      </w:r>
    </w:p>
    <w:p w14:paraId="3FCD491B" w14:textId="77777777" w:rsidR="006553BB" w:rsidRPr="006553BB" w:rsidRDefault="006553BB" w:rsidP="006553BB">
      <w:pPr>
        <w:ind w:left="720" w:hanging="720"/>
        <w:jc w:val="both"/>
        <w:rPr>
          <w:sz w:val="20"/>
          <w:szCs w:val="20"/>
        </w:rPr>
      </w:pPr>
    </w:p>
    <w:p w14:paraId="417A79EF" w14:textId="77777777" w:rsidR="002F56B9" w:rsidRDefault="002F56B9" w:rsidP="002F56B9">
      <w:pPr>
        <w:jc w:val="both"/>
        <w:rPr>
          <w:sz w:val="20"/>
          <w:szCs w:val="20"/>
        </w:rPr>
      </w:pPr>
      <w:r>
        <w:rPr>
          <w:b/>
          <w:sz w:val="20"/>
          <w:szCs w:val="20"/>
        </w:rPr>
        <w:t>12</w:t>
      </w:r>
      <w:r>
        <w:rPr>
          <w:b/>
          <w:sz w:val="20"/>
          <w:szCs w:val="20"/>
        </w:rPr>
        <w:tab/>
        <w:t xml:space="preserve">Links </w:t>
      </w:r>
      <w:proofErr w:type="gramStart"/>
      <w:r>
        <w:rPr>
          <w:b/>
          <w:sz w:val="20"/>
          <w:szCs w:val="20"/>
        </w:rPr>
        <w:t>With</w:t>
      </w:r>
      <w:proofErr w:type="gramEnd"/>
      <w:r>
        <w:rPr>
          <w:b/>
          <w:sz w:val="20"/>
          <w:szCs w:val="20"/>
        </w:rPr>
        <w:t xml:space="preserve"> Other Groups</w:t>
      </w:r>
    </w:p>
    <w:p w14:paraId="12A49999" w14:textId="77777777" w:rsidR="002F56B9" w:rsidRDefault="006553BB" w:rsidP="006553BB">
      <w:pPr>
        <w:ind w:left="720"/>
        <w:jc w:val="both"/>
        <w:rPr>
          <w:i/>
          <w:sz w:val="18"/>
          <w:szCs w:val="18"/>
        </w:rPr>
      </w:pPr>
      <w:r>
        <w:rPr>
          <w:sz w:val="20"/>
          <w:szCs w:val="20"/>
        </w:rPr>
        <w:t xml:space="preserve">Contact was made by UK Industrial Services, our accepted tender, who asked how we were progressing. TL passed on information regarding the straight piles (not sloped) </w:t>
      </w:r>
      <w:r w:rsidRPr="00B76C03">
        <w:rPr>
          <w:i/>
          <w:sz w:val="18"/>
          <w:szCs w:val="18"/>
        </w:rPr>
        <w:t xml:space="preserve">– this may </w:t>
      </w:r>
      <w:r w:rsidR="00B76C03">
        <w:rPr>
          <w:i/>
          <w:sz w:val="18"/>
          <w:szCs w:val="18"/>
        </w:rPr>
        <w:t xml:space="preserve">hopefully </w:t>
      </w:r>
      <w:r w:rsidRPr="00B76C03">
        <w:rPr>
          <w:i/>
          <w:sz w:val="18"/>
          <w:szCs w:val="18"/>
        </w:rPr>
        <w:t>offset any increase in prices</w:t>
      </w:r>
    </w:p>
    <w:p w14:paraId="4FA538E8" w14:textId="77777777" w:rsidR="00B76C03" w:rsidRPr="00B76C03" w:rsidRDefault="00B76C03" w:rsidP="006553BB">
      <w:pPr>
        <w:ind w:left="720"/>
        <w:jc w:val="both"/>
        <w:rPr>
          <w:i/>
          <w:sz w:val="18"/>
          <w:szCs w:val="18"/>
        </w:rPr>
      </w:pPr>
    </w:p>
    <w:p w14:paraId="1084EA36" w14:textId="77777777" w:rsidR="002F56B9" w:rsidRPr="007C74B2" w:rsidRDefault="002F56B9" w:rsidP="002F56B9">
      <w:pPr>
        <w:jc w:val="both"/>
        <w:rPr>
          <w:b/>
          <w:sz w:val="20"/>
          <w:szCs w:val="20"/>
        </w:rPr>
      </w:pPr>
      <w:r>
        <w:rPr>
          <w:b/>
          <w:sz w:val="20"/>
          <w:szCs w:val="20"/>
        </w:rPr>
        <w:t xml:space="preserve">13 </w:t>
      </w:r>
      <w:r>
        <w:rPr>
          <w:b/>
          <w:sz w:val="20"/>
          <w:szCs w:val="20"/>
        </w:rPr>
        <w:tab/>
        <w:t>A.O.B.</w:t>
      </w:r>
    </w:p>
    <w:p w14:paraId="5619C97F" w14:textId="77777777" w:rsidR="002F56B9" w:rsidRDefault="00B76C03" w:rsidP="00B76C03">
      <w:pPr>
        <w:ind w:left="720"/>
        <w:jc w:val="both"/>
        <w:rPr>
          <w:sz w:val="20"/>
          <w:szCs w:val="20"/>
        </w:rPr>
      </w:pPr>
      <w:r>
        <w:rPr>
          <w:sz w:val="20"/>
          <w:szCs w:val="20"/>
        </w:rPr>
        <w:t>R Read discussed how a Celebration event may be planned for the future, to highlight everything that is good about Withernsea, and could coincide with a Pier towers opening event</w:t>
      </w:r>
    </w:p>
    <w:p w14:paraId="3653E999" w14:textId="77777777" w:rsidR="00B76C03" w:rsidRDefault="00B76C03" w:rsidP="00B76C03">
      <w:pPr>
        <w:ind w:left="720"/>
        <w:jc w:val="both"/>
        <w:rPr>
          <w:sz w:val="20"/>
          <w:szCs w:val="20"/>
        </w:rPr>
      </w:pPr>
    </w:p>
    <w:p w14:paraId="4C3571F7" w14:textId="77777777" w:rsidR="002F56B9" w:rsidRPr="003D0F20" w:rsidRDefault="002F56B9" w:rsidP="002F56B9">
      <w:pPr>
        <w:jc w:val="both"/>
        <w:rPr>
          <w:i/>
          <w:sz w:val="18"/>
          <w:szCs w:val="18"/>
        </w:rPr>
      </w:pPr>
      <w:r>
        <w:rPr>
          <w:b/>
          <w:sz w:val="20"/>
          <w:szCs w:val="20"/>
        </w:rPr>
        <w:t>14</w:t>
      </w:r>
      <w:r>
        <w:rPr>
          <w:b/>
          <w:sz w:val="20"/>
          <w:szCs w:val="20"/>
        </w:rPr>
        <w:tab/>
        <w:t xml:space="preserve">Next Meeting </w:t>
      </w:r>
    </w:p>
    <w:p w14:paraId="3961F356" w14:textId="77777777" w:rsidR="00B76C03" w:rsidRDefault="00B76C03" w:rsidP="002F56B9">
      <w:pPr>
        <w:jc w:val="both"/>
        <w:rPr>
          <w:sz w:val="20"/>
          <w:szCs w:val="20"/>
        </w:rPr>
      </w:pPr>
      <w:r>
        <w:rPr>
          <w:sz w:val="20"/>
          <w:szCs w:val="20"/>
        </w:rPr>
        <w:tab/>
        <w:t>Note – this will be the AGM</w:t>
      </w:r>
      <w:r w:rsidR="004D10BE">
        <w:rPr>
          <w:sz w:val="20"/>
          <w:szCs w:val="20"/>
        </w:rPr>
        <w:t xml:space="preserve">. </w:t>
      </w:r>
      <w:r>
        <w:rPr>
          <w:sz w:val="20"/>
          <w:szCs w:val="20"/>
        </w:rPr>
        <w:tab/>
        <w:t>Venue – upper floor, Meridian Centre, to allow social distancing</w:t>
      </w:r>
    </w:p>
    <w:p w14:paraId="7DC10594" w14:textId="77777777" w:rsidR="00B76C03" w:rsidRDefault="00B76C03" w:rsidP="002F56B9">
      <w:pPr>
        <w:jc w:val="both"/>
        <w:rPr>
          <w:sz w:val="20"/>
          <w:szCs w:val="20"/>
        </w:rPr>
      </w:pPr>
      <w:r>
        <w:rPr>
          <w:sz w:val="20"/>
          <w:szCs w:val="20"/>
        </w:rPr>
        <w:tab/>
        <w:t>19;00 – September 3</w:t>
      </w:r>
      <w:r w:rsidRPr="00B76C03">
        <w:rPr>
          <w:sz w:val="20"/>
          <w:szCs w:val="20"/>
          <w:vertAlign w:val="superscript"/>
        </w:rPr>
        <w:t>rd</w:t>
      </w:r>
      <w:r>
        <w:rPr>
          <w:sz w:val="20"/>
          <w:szCs w:val="20"/>
        </w:rPr>
        <w:t xml:space="preserve"> or 10</w:t>
      </w:r>
      <w:r w:rsidRPr="00B76C03">
        <w:rPr>
          <w:sz w:val="20"/>
          <w:szCs w:val="20"/>
          <w:vertAlign w:val="superscript"/>
        </w:rPr>
        <w:t>th</w:t>
      </w:r>
      <w:r>
        <w:rPr>
          <w:sz w:val="20"/>
          <w:szCs w:val="20"/>
        </w:rPr>
        <w:t xml:space="preserve"> (to be confirmed when venue available)</w:t>
      </w:r>
    </w:p>
    <w:p w14:paraId="70FFE8B6" w14:textId="77777777" w:rsidR="00224145" w:rsidRDefault="00224145" w:rsidP="00224145">
      <w:pPr>
        <w:jc w:val="both"/>
        <w:rPr>
          <w:sz w:val="20"/>
          <w:szCs w:val="20"/>
        </w:rPr>
      </w:pPr>
    </w:p>
    <w:p w14:paraId="248F8854" w14:textId="77777777" w:rsidR="00224145" w:rsidRPr="00224145" w:rsidRDefault="00224145" w:rsidP="00224145">
      <w:pPr>
        <w:jc w:val="both"/>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B76C03">
        <w:rPr>
          <w:i/>
          <w:sz w:val="16"/>
          <w:szCs w:val="16"/>
        </w:rPr>
        <w:t>20:42</w:t>
      </w:r>
    </w:p>
    <w:p w14:paraId="316DBBE2" w14:textId="77777777" w:rsidR="00D14C3E" w:rsidRDefault="00D14C3E" w:rsidP="00224145">
      <w:pPr>
        <w:jc w:val="both"/>
        <w:rPr>
          <w:sz w:val="14"/>
          <w:szCs w:val="14"/>
        </w:rPr>
      </w:pPr>
    </w:p>
    <w:p w14:paraId="59CD9DDF" w14:textId="77777777" w:rsidR="00B76C03" w:rsidRPr="00780D75" w:rsidRDefault="00B76C03" w:rsidP="00B76C03">
      <w:pPr>
        <w:rPr>
          <w:b/>
          <w:sz w:val="18"/>
          <w:szCs w:val="18"/>
        </w:rPr>
      </w:pPr>
      <w:r>
        <w:rPr>
          <w:b/>
          <w:sz w:val="18"/>
          <w:szCs w:val="18"/>
        </w:rPr>
        <w:t>Action Point Review</w:t>
      </w:r>
    </w:p>
    <w:p w14:paraId="402E6CDF" w14:textId="77777777" w:rsidR="00B76C03" w:rsidRPr="001C2429" w:rsidRDefault="00B76C03" w:rsidP="001C2429">
      <w:pPr>
        <w:jc w:val="center"/>
        <w:rPr>
          <w:b/>
          <w:i/>
          <w:color w:val="538135" w:themeColor="accent6" w:themeShade="BF"/>
          <w:sz w:val="18"/>
          <w:szCs w:val="18"/>
        </w:rPr>
      </w:pPr>
      <w:proofErr w:type="spellStart"/>
      <w:r w:rsidRPr="001C2429">
        <w:rPr>
          <w:b/>
          <w:i/>
          <w:sz w:val="18"/>
          <w:szCs w:val="18"/>
        </w:rPr>
        <w:t>DEdwards</w:t>
      </w:r>
      <w:proofErr w:type="spellEnd"/>
      <w:r w:rsidRPr="001C2429">
        <w:rPr>
          <w:b/>
          <w:i/>
          <w:sz w:val="18"/>
          <w:szCs w:val="18"/>
        </w:rPr>
        <w:t xml:space="preserve">       </w:t>
      </w:r>
      <w:r w:rsidRPr="001C2429">
        <w:rPr>
          <w:b/>
          <w:i/>
          <w:color w:val="538135"/>
          <w:sz w:val="18"/>
          <w:szCs w:val="18"/>
        </w:rPr>
        <w:t xml:space="preserve">     </w:t>
      </w:r>
      <w:proofErr w:type="spellStart"/>
      <w:r w:rsidRPr="001C2429">
        <w:rPr>
          <w:b/>
          <w:i/>
          <w:color w:val="FF0000"/>
          <w:sz w:val="18"/>
          <w:szCs w:val="18"/>
        </w:rPr>
        <w:t>TLarsen</w:t>
      </w:r>
      <w:proofErr w:type="spellEnd"/>
      <w:r w:rsidRPr="001C2429">
        <w:rPr>
          <w:b/>
          <w:i/>
          <w:color w:val="FF0000"/>
          <w:sz w:val="18"/>
          <w:szCs w:val="18"/>
        </w:rPr>
        <w:t xml:space="preserve">       </w:t>
      </w:r>
      <w:proofErr w:type="spellStart"/>
      <w:r w:rsidRPr="001C2429">
        <w:rPr>
          <w:b/>
          <w:i/>
          <w:color w:val="C00000"/>
          <w:sz w:val="18"/>
          <w:szCs w:val="18"/>
        </w:rPr>
        <w:t>KWatson</w:t>
      </w:r>
      <w:proofErr w:type="spellEnd"/>
      <w:r w:rsidRPr="001C2429">
        <w:rPr>
          <w:b/>
          <w:i/>
          <w:color w:val="806000"/>
          <w:sz w:val="18"/>
          <w:szCs w:val="18"/>
        </w:rPr>
        <w:t xml:space="preserve">       </w:t>
      </w:r>
      <w:proofErr w:type="spellStart"/>
      <w:r w:rsidRPr="001C2429">
        <w:rPr>
          <w:b/>
          <w:i/>
          <w:color w:val="00B0F0"/>
          <w:sz w:val="18"/>
          <w:szCs w:val="18"/>
        </w:rPr>
        <w:t>RHarries</w:t>
      </w:r>
      <w:proofErr w:type="spellEnd"/>
      <w:r w:rsidRPr="001C2429">
        <w:rPr>
          <w:b/>
          <w:i/>
          <w:color w:val="00B0F0"/>
          <w:sz w:val="18"/>
          <w:szCs w:val="18"/>
        </w:rPr>
        <w:t xml:space="preserve">       </w:t>
      </w:r>
      <w:proofErr w:type="spellStart"/>
      <w:r w:rsidRPr="001C2429">
        <w:rPr>
          <w:b/>
          <w:i/>
          <w:color w:val="1F4E79"/>
          <w:sz w:val="18"/>
          <w:szCs w:val="18"/>
        </w:rPr>
        <w:t>RLarsen</w:t>
      </w:r>
      <w:proofErr w:type="spellEnd"/>
      <w:r w:rsidRPr="001C2429">
        <w:rPr>
          <w:b/>
          <w:i/>
          <w:color w:val="1F4E79"/>
          <w:sz w:val="18"/>
          <w:szCs w:val="18"/>
        </w:rPr>
        <w:t xml:space="preserve"> </w:t>
      </w:r>
      <w:r w:rsidRPr="001C2429">
        <w:rPr>
          <w:b/>
          <w:i/>
          <w:color w:val="538135"/>
          <w:sz w:val="18"/>
          <w:szCs w:val="18"/>
        </w:rPr>
        <w:t xml:space="preserve">       </w:t>
      </w:r>
      <w:proofErr w:type="spellStart"/>
      <w:r w:rsidRPr="001C2429">
        <w:rPr>
          <w:b/>
          <w:i/>
          <w:color w:val="7030A0"/>
          <w:sz w:val="18"/>
          <w:szCs w:val="18"/>
        </w:rPr>
        <w:t>PRead</w:t>
      </w:r>
      <w:proofErr w:type="spellEnd"/>
      <w:r w:rsidRPr="001C2429">
        <w:rPr>
          <w:b/>
          <w:i/>
          <w:color w:val="7030A0"/>
          <w:sz w:val="18"/>
          <w:szCs w:val="18"/>
        </w:rPr>
        <w:t xml:space="preserve">     </w:t>
      </w:r>
      <w:proofErr w:type="spellStart"/>
      <w:r w:rsidRPr="001C2429">
        <w:rPr>
          <w:b/>
          <w:i/>
          <w:color w:val="833C0B"/>
          <w:sz w:val="18"/>
          <w:szCs w:val="18"/>
        </w:rPr>
        <w:t>PThornton</w:t>
      </w:r>
      <w:proofErr w:type="spellEnd"/>
      <w:r w:rsidRPr="001C2429">
        <w:rPr>
          <w:b/>
          <w:i/>
          <w:color w:val="833C0B"/>
          <w:sz w:val="18"/>
          <w:szCs w:val="18"/>
        </w:rPr>
        <w:t xml:space="preserve">    </w:t>
      </w:r>
      <w:r w:rsidRPr="001C2429">
        <w:rPr>
          <w:b/>
          <w:i/>
          <w:color w:val="538135" w:themeColor="accent6" w:themeShade="BF"/>
          <w:sz w:val="18"/>
          <w:szCs w:val="18"/>
        </w:rPr>
        <w:t>M&amp;D Fairclough</w:t>
      </w:r>
    </w:p>
    <w:p w14:paraId="50138053" w14:textId="77777777" w:rsidR="00B76C03" w:rsidRPr="00B76C03" w:rsidRDefault="00B76C03" w:rsidP="00B76C03">
      <w:pPr>
        <w:jc w:val="both"/>
        <w:rPr>
          <w:b/>
          <w:sz w:val="18"/>
          <w:szCs w:val="18"/>
        </w:rPr>
      </w:pPr>
      <w:r w:rsidRPr="00B76C03">
        <w:rPr>
          <w:b/>
          <w:sz w:val="18"/>
          <w:szCs w:val="18"/>
        </w:rPr>
        <w:t>Action Point</w:t>
      </w:r>
      <w:r w:rsidRPr="00B76C03">
        <w:rPr>
          <w:b/>
          <w:sz w:val="18"/>
          <w:szCs w:val="18"/>
        </w:rPr>
        <w:tab/>
        <w:t>Owner</w:t>
      </w:r>
      <w:r w:rsidRPr="00B76C03">
        <w:rPr>
          <w:b/>
          <w:sz w:val="18"/>
          <w:szCs w:val="18"/>
        </w:rPr>
        <w:tab/>
      </w:r>
      <w:r w:rsidRPr="00B76C03">
        <w:rPr>
          <w:b/>
          <w:sz w:val="18"/>
          <w:szCs w:val="18"/>
        </w:rPr>
        <w:tab/>
        <w:t>Item</w:t>
      </w:r>
    </w:p>
    <w:p w14:paraId="172EDDC6" w14:textId="77777777" w:rsidR="00B76C03" w:rsidRPr="00B76C03" w:rsidRDefault="00B76C03" w:rsidP="00B76C03">
      <w:pPr>
        <w:jc w:val="both"/>
        <w:rPr>
          <w:sz w:val="20"/>
          <w:szCs w:val="20"/>
        </w:rPr>
      </w:pPr>
      <w:r w:rsidRPr="00B76C03">
        <w:rPr>
          <w:sz w:val="20"/>
          <w:szCs w:val="20"/>
        </w:rPr>
        <w:t>20200106c</w:t>
      </w:r>
      <w:r w:rsidRPr="00B76C03">
        <w:rPr>
          <w:sz w:val="20"/>
          <w:szCs w:val="20"/>
        </w:rPr>
        <w:tab/>
      </w:r>
      <w:r w:rsidRPr="0054256C">
        <w:rPr>
          <w:b/>
          <w:color w:val="C00000"/>
          <w:sz w:val="18"/>
          <w:szCs w:val="18"/>
        </w:rPr>
        <w:t>KW</w:t>
      </w:r>
      <w:r w:rsidRPr="00B76C03">
        <w:rPr>
          <w:sz w:val="20"/>
          <w:szCs w:val="20"/>
        </w:rPr>
        <w:tab/>
        <w:t>Appl</w:t>
      </w:r>
      <w:r>
        <w:rPr>
          <w:sz w:val="20"/>
          <w:szCs w:val="20"/>
        </w:rPr>
        <w:t xml:space="preserve">ication to Tesco Bags </w:t>
      </w:r>
      <w:proofErr w:type="gramStart"/>
      <w:r>
        <w:rPr>
          <w:sz w:val="20"/>
          <w:szCs w:val="20"/>
        </w:rPr>
        <w:t>For</w:t>
      </w:r>
      <w:proofErr w:type="gramEnd"/>
      <w:r>
        <w:rPr>
          <w:sz w:val="20"/>
          <w:szCs w:val="20"/>
        </w:rPr>
        <w:t xml:space="preserve"> Help </w:t>
      </w:r>
      <w:r w:rsidRPr="00B76C03">
        <w:rPr>
          <w:sz w:val="20"/>
          <w:szCs w:val="20"/>
        </w:rPr>
        <w:tab/>
        <w:t>deferred</w:t>
      </w:r>
    </w:p>
    <w:p w14:paraId="7BFEC4CD" w14:textId="77777777" w:rsidR="00B76C03" w:rsidRPr="00B25851" w:rsidRDefault="00B76C03" w:rsidP="00B76C03">
      <w:pPr>
        <w:jc w:val="both"/>
        <w:rPr>
          <w:sz w:val="20"/>
          <w:szCs w:val="20"/>
        </w:rPr>
      </w:pPr>
      <w:r w:rsidRPr="00B25851">
        <w:rPr>
          <w:sz w:val="20"/>
          <w:szCs w:val="20"/>
        </w:rPr>
        <w:t xml:space="preserve">20200208b        </w:t>
      </w:r>
      <w:r>
        <w:rPr>
          <w:b/>
          <w:color w:val="538135" w:themeColor="accent6" w:themeShade="BF"/>
          <w:sz w:val="18"/>
          <w:szCs w:val="18"/>
        </w:rPr>
        <w:t>MF/DF</w:t>
      </w:r>
      <w:r w:rsidRPr="00B25851">
        <w:rPr>
          <w:sz w:val="20"/>
          <w:szCs w:val="20"/>
        </w:rPr>
        <w:tab/>
        <w:t>Alma Fundraisers</w:t>
      </w:r>
      <w:r w:rsidRPr="00B25851">
        <w:rPr>
          <w:sz w:val="20"/>
          <w:szCs w:val="20"/>
        </w:rPr>
        <w:tab/>
      </w:r>
      <w:r w:rsidRPr="00B25851">
        <w:rPr>
          <w:sz w:val="20"/>
          <w:szCs w:val="20"/>
        </w:rPr>
        <w:tab/>
      </w:r>
      <w:r>
        <w:rPr>
          <w:sz w:val="20"/>
          <w:szCs w:val="20"/>
        </w:rPr>
        <w:tab/>
      </w:r>
      <w:r>
        <w:rPr>
          <w:sz w:val="20"/>
          <w:szCs w:val="20"/>
        </w:rPr>
        <w:tab/>
        <w:t>ongoing</w:t>
      </w:r>
      <w:r w:rsidRPr="00B25851">
        <w:rPr>
          <w:sz w:val="20"/>
          <w:szCs w:val="20"/>
        </w:rPr>
        <w:tab/>
      </w:r>
    </w:p>
    <w:p w14:paraId="77D0DE6F" w14:textId="77777777" w:rsidR="00B76C03" w:rsidRPr="00B25851" w:rsidRDefault="00B76C03" w:rsidP="001C2429">
      <w:pPr>
        <w:jc w:val="both"/>
        <w:rPr>
          <w:sz w:val="20"/>
          <w:szCs w:val="20"/>
        </w:rPr>
      </w:pPr>
      <w:r w:rsidRPr="00EB1665">
        <w:rPr>
          <w:sz w:val="20"/>
          <w:szCs w:val="20"/>
        </w:rPr>
        <w:t>20200305b</w:t>
      </w:r>
      <w:r w:rsidRPr="00EB1665">
        <w:rPr>
          <w:sz w:val="20"/>
          <w:szCs w:val="20"/>
        </w:rPr>
        <w:tab/>
      </w:r>
      <w:r w:rsidR="001C2429" w:rsidRPr="0054256C">
        <w:rPr>
          <w:b/>
          <w:color w:val="C00000"/>
          <w:sz w:val="18"/>
          <w:szCs w:val="18"/>
        </w:rPr>
        <w:t>KW</w:t>
      </w:r>
      <w:r w:rsidRPr="00EB1665">
        <w:rPr>
          <w:sz w:val="20"/>
          <w:szCs w:val="20"/>
        </w:rPr>
        <w:tab/>
        <w:t>Draft Agenda for AGM</w:t>
      </w:r>
      <w:r w:rsidRPr="00EB1665">
        <w:rPr>
          <w:sz w:val="20"/>
          <w:szCs w:val="20"/>
        </w:rPr>
        <w:tab/>
      </w:r>
      <w:r w:rsidRPr="00EB1665">
        <w:rPr>
          <w:sz w:val="20"/>
          <w:szCs w:val="20"/>
        </w:rPr>
        <w:tab/>
      </w:r>
      <w:r w:rsidRPr="00EB1665">
        <w:rPr>
          <w:sz w:val="20"/>
          <w:szCs w:val="20"/>
        </w:rPr>
        <w:tab/>
      </w:r>
      <w:proofErr w:type="gramStart"/>
      <w:r>
        <w:rPr>
          <w:sz w:val="20"/>
          <w:szCs w:val="20"/>
        </w:rPr>
        <w:t>To</w:t>
      </w:r>
      <w:proofErr w:type="gramEnd"/>
      <w:r>
        <w:rPr>
          <w:sz w:val="20"/>
          <w:szCs w:val="20"/>
        </w:rPr>
        <w:t xml:space="preserve"> be at Meridian, September</w:t>
      </w:r>
    </w:p>
    <w:p w14:paraId="22F2532B" w14:textId="77777777" w:rsidR="00B76C03" w:rsidRPr="00B25851" w:rsidRDefault="00B76C03" w:rsidP="00B76C03">
      <w:pPr>
        <w:jc w:val="both"/>
        <w:rPr>
          <w:sz w:val="20"/>
          <w:szCs w:val="20"/>
        </w:rPr>
      </w:pPr>
      <w:r w:rsidRPr="00B25851">
        <w:rPr>
          <w:sz w:val="20"/>
          <w:szCs w:val="20"/>
        </w:rPr>
        <w:t xml:space="preserve">20200706          </w:t>
      </w:r>
      <w:r w:rsidR="001C2429" w:rsidRPr="00C44CFD">
        <w:rPr>
          <w:b/>
          <w:color w:val="1F4E79"/>
          <w:sz w:val="18"/>
          <w:szCs w:val="18"/>
        </w:rPr>
        <w:t>RL</w:t>
      </w:r>
      <w:r w:rsidRPr="00B25851">
        <w:rPr>
          <w:sz w:val="20"/>
          <w:szCs w:val="20"/>
        </w:rPr>
        <w:t>/</w:t>
      </w:r>
      <w:r w:rsidR="001C2429" w:rsidRPr="001C2429">
        <w:rPr>
          <w:b/>
          <w:color w:val="C00000"/>
          <w:sz w:val="18"/>
          <w:szCs w:val="18"/>
        </w:rPr>
        <w:t xml:space="preserve"> </w:t>
      </w:r>
      <w:r w:rsidR="001C2429" w:rsidRPr="0054256C">
        <w:rPr>
          <w:b/>
          <w:color w:val="C00000"/>
          <w:sz w:val="18"/>
          <w:szCs w:val="18"/>
        </w:rPr>
        <w:t>KW</w:t>
      </w:r>
      <w:r w:rsidRPr="00B25851">
        <w:rPr>
          <w:sz w:val="20"/>
          <w:szCs w:val="20"/>
        </w:rPr>
        <w:tab/>
        <w:t>Risk Assessment Pier Towers</w:t>
      </w:r>
      <w:r>
        <w:rPr>
          <w:sz w:val="20"/>
          <w:szCs w:val="20"/>
        </w:rPr>
        <w:tab/>
      </w:r>
      <w:r>
        <w:rPr>
          <w:sz w:val="20"/>
          <w:szCs w:val="20"/>
        </w:rPr>
        <w:tab/>
        <w:t>10:00, 08/08/2020</w:t>
      </w:r>
    </w:p>
    <w:p w14:paraId="456D626D" w14:textId="77777777" w:rsidR="00B76C03" w:rsidRDefault="00B76C03" w:rsidP="00224145">
      <w:pPr>
        <w:jc w:val="both"/>
        <w:rPr>
          <w:sz w:val="20"/>
          <w:szCs w:val="20"/>
        </w:rPr>
      </w:pPr>
      <w:r>
        <w:rPr>
          <w:sz w:val="20"/>
          <w:szCs w:val="20"/>
        </w:rPr>
        <w:t>20200802a</w:t>
      </w:r>
      <w:r>
        <w:rPr>
          <w:sz w:val="20"/>
          <w:szCs w:val="20"/>
        </w:rPr>
        <w:tab/>
      </w:r>
      <w:r w:rsidR="001C2429" w:rsidRPr="008877B1">
        <w:rPr>
          <w:b/>
          <w:color w:val="833C0B"/>
          <w:sz w:val="18"/>
          <w:szCs w:val="18"/>
        </w:rPr>
        <w:t>PT</w:t>
      </w:r>
      <w:r>
        <w:rPr>
          <w:sz w:val="20"/>
          <w:szCs w:val="20"/>
        </w:rPr>
        <w:tab/>
        <w:t>Communicate with R Wright or contact in ERYC for contact name in B Gas</w:t>
      </w:r>
    </w:p>
    <w:p w14:paraId="1065C638" w14:textId="77777777" w:rsidR="00B76C03" w:rsidRDefault="00B76C03" w:rsidP="00224145">
      <w:pPr>
        <w:jc w:val="both"/>
        <w:rPr>
          <w:sz w:val="20"/>
          <w:szCs w:val="20"/>
        </w:rPr>
      </w:pPr>
      <w:r>
        <w:rPr>
          <w:sz w:val="20"/>
          <w:szCs w:val="20"/>
        </w:rPr>
        <w:t>20200802b</w:t>
      </w:r>
      <w:r>
        <w:rPr>
          <w:sz w:val="20"/>
          <w:szCs w:val="20"/>
        </w:rPr>
        <w:tab/>
      </w:r>
      <w:r w:rsidR="001C2429" w:rsidRPr="008877B1">
        <w:rPr>
          <w:b/>
          <w:color w:val="833C0B"/>
          <w:sz w:val="18"/>
          <w:szCs w:val="18"/>
        </w:rPr>
        <w:t>PT</w:t>
      </w:r>
      <w:r>
        <w:rPr>
          <w:sz w:val="20"/>
          <w:szCs w:val="20"/>
        </w:rPr>
        <w:tab/>
        <w:t>Communicate with KCom Corporate Sponsorship contact</w:t>
      </w:r>
    </w:p>
    <w:p w14:paraId="2B7204EC" w14:textId="77777777" w:rsidR="001C2429" w:rsidRDefault="001C2429" w:rsidP="00224145">
      <w:pPr>
        <w:jc w:val="both"/>
        <w:rPr>
          <w:sz w:val="20"/>
          <w:szCs w:val="20"/>
        </w:rPr>
      </w:pPr>
      <w:r>
        <w:rPr>
          <w:sz w:val="20"/>
          <w:szCs w:val="20"/>
        </w:rPr>
        <w:t>20200805</w:t>
      </w:r>
      <w:r w:rsidR="004D10BE">
        <w:rPr>
          <w:sz w:val="20"/>
          <w:szCs w:val="20"/>
        </w:rPr>
        <w:t>a</w:t>
      </w:r>
      <w:r>
        <w:rPr>
          <w:sz w:val="20"/>
          <w:szCs w:val="20"/>
        </w:rPr>
        <w:tab/>
      </w:r>
      <w:r>
        <w:rPr>
          <w:b/>
          <w:sz w:val="20"/>
          <w:szCs w:val="20"/>
        </w:rPr>
        <w:t>DE</w:t>
      </w:r>
      <w:r>
        <w:rPr>
          <w:sz w:val="20"/>
          <w:szCs w:val="20"/>
        </w:rPr>
        <w:tab/>
        <w:t>Chase up street licencing with LH and AM</w:t>
      </w:r>
    </w:p>
    <w:p w14:paraId="50339C83" w14:textId="77777777" w:rsidR="004D10BE" w:rsidRDefault="004D10BE" w:rsidP="004D10BE">
      <w:pPr>
        <w:jc w:val="both"/>
        <w:rPr>
          <w:sz w:val="20"/>
          <w:szCs w:val="20"/>
        </w:rPr>
      </w:pPr>
      <w:r>
        <w:rPr>
          <w:sz w:val="20"/>
          <w:szCs w:val="20"/>
        </w:rPr>
        <w:t>20200805b</w:t>
      </w:r>
      <w:r>
        <w:rPr>
          <w:sz w:val="20"/>
          <w:szCs w:val="20"/>
        </w:rPr>
        <w:tab/>
      </w:r>
      <w:r w:rsidRPr="004D10BE">
        <w:rPr>
          <w:b/>
          <w:color w:val="FF0000"/>
          <w:sz w:val="20"/>
          <w:szCs w:val="20"/>
        </w:rPr>
        <w:t>TL</w:t>
      </w:r>
      <w:r>
        <w:rPr>
          <w:sz w:val="20"/>
          <w:szCs w:val="20"/>
        </w:rPr>
        <w:tab/>
        <w:t>Send copy of Lions Thank You letter to RL</w:t>
      </w:r>
    </w:p>
    <w:p w14:paraId="67083211" w14:textId="77777777" w:rsidR="001C2429" w:rsidRDefault="001C2429" w:rsidP="00224145">
      <w:pPr>
        <w:jc w:val="both"/>
        <w:rPr>
          <w:sz w:val="20"/>
          <w:szCs w:val="20"/>
        </w:rPr>
      </w:pPr>
      <w:r>
        <w:rPr>
          <w:sz w:val="20"/>
          <w:szCs w:val="20"/>
        </w:rPr>
        <w:t>20200806a</w:t>
      </w:r>
      <w:r>
        <w:rPr>
          <w:sz w:val="20"/>
          <w:szCs w:val="20"/>
        </w:rPr>
        <w:tab/>
      </w:r>
      <w:r w:rsidRPr="0054256C">
        <w:rPr>
          <w:b/>
          <w:color w:val="C00000"/>
          <w:sz w:val="18"/>
          <w:szCs w:val="18"/>
        </w:rPr>
        <w:t>KW</w:t>
      </w:r>
      <w:r>
        <w:rPr>
          <w:sz w:val="20"/>
          <w:szCs w:val="20"/>
        </w:rPr>
        <w:tab/>
      </w:r>
      <w:proofErr w:type="spellStart"/>
      <w:r>
        <w:rPr>
          <w:sz w:val="20"/>
          <w:szCs w:val="20"/>
        </w:rPr>
        <w:t>PennyPress</w:t>
      </w:r>
      <w:proofErr w:type="spellEnd"/>
      <w:r>
        <w:rPr>
          <w:sz w:val="20"/>
          <w:szCs w:val="20"/>
        </w:rPr>
        <w:t xml:space="preserve"> Machines</w:t>
      </w:r>
    </w:p>
    <w:p w14:paraId="4075A645" w14:textId="77777777" w:rsidR="001C2429" w:rsidRDefault="001C2429" w:rsidP="00224145">
      <w:pPr>
        <w:jc w:val="both"/>
        <w:rPr>
          <w:sz w:val="18"/>
          <w:szCs w:val="18"/>
        </w:rPr>
      </w:pPr>
      <w:r>
        <w:rPr>
          <w:sz w:val="20"/>
          <w:szCs w:val="20"/>
        </w:rPr>
        <w:t>20200806b</w:t>
      </w:r>
      <w:r>
        <w:rPr>
          <w:sz w:val="20"/>
          <w:szCs w:val="20"/>
        </w:rPr>
        <w:tab/>
      </w:r>
      <w:r w:rsidRPr="00C44CFD">
        <w:rPr>
          <w:b/>
          <w:color w:val="1F4E79"/>
          <w:sz w:val="18"/>
          <w:szCs w:val="18"/>
        </w:rPr>
        <w:t>RL</w:t>
      </w:r>
      <w:r>
        <w:rPr>
          <w:b/>
          <w:color w:val="1F4E79"/>
          <w:sz w:val="18"/>
          <w:szCs w:val="18"/>
        </w:rPr>
        <w:tab/>
      </w:r>
      <w:r>
        <w:rPr>
          <w:sz w:val="18"/>
          <w:szCs w:val="18"/>
        </w:rPr>
        <w:t xml:space="preserve">Email letter to </w:t>
      </w:r>
      <w:proofErr w:type="spellStart"/>
      <w:r>
        <w:rPr>
          <w:sz w:val="18"/>
          <w:szCs w:val="18"/>
        </w:rPr>
        <w:t>YPost</w:t>
      </w:r>
      <w:proofErr w:type="spellEnd"/>
      <w:r>
        <w:rPr>
          <w:sz w:val="18"/>
          <w:szCs w:val="18"/>
        </w:rPr>
        <w:t xml:space="preserve"> letters page</w:t>
      </w:r>
    </w:p>
    <w:p w14:paraId="7C7874B6" w14:textId="77777777" w:rsidR="005A79DC" w:rsidRDefault="005A79DC" w:rsidP="005A79DC">
      <w:pPr>
        <w:jc w:val="both"/>
        <w:rPr>
          <w:sz w:val="18"/>
          <w:szCs w:val="18"/>
        </w:rPr>
      </w:pPr>
      <w:r>
        <w:rPr>
          <w:sz w:val="20"/>
          <w:szCs w:val="20"/>
        </w:rPr>
        <w:t>20200806c</w:t>
      </w:r>
      <w:r>
        <w:rPr>
          <w:sz w:val="18"/>
          <w:szCs w:val="18"/>
        </w:rPr>
        <w:tab/>
      </w:r>
      <w:r w:rsidRPr="0054256C">
        <w:rPr>
          <w:b/>
          <w:color w:val="C00000"/>
          <w:sz w:val="18"/>
          <w:szCs w:val="18"/>
        </w:rPr>
        <w:t>KW</w:t>
      </w:r>
      <w:r>
        <w:rPr>
          <w:sz w:val="18"/>
          <w:szCs w:val="18"/>
        </w:rPr>
        <w:tab/>
        <w:t>Circulate GH letter for approval</w:t>
      </w:r>
    </w:p>
    <w:p w14:paraId="34226D8B" w14:textId="77777777" w:rsidR="001C2429" w:rsidRDefault="005A79DC" w:rsidP="00224145">
      <w:pPr>
        <w:jc w:val="both"/>
        <w:rPr>
          <w:sz w:val="18"/>
          <w:szCs w:val="18"/>
        </w:rPr>
      </w:pPr>
      <w:r>
        <w:rPr>
          <w:sz w:val="20"/>
          <w:szCs w:val="20"/>
        </w:rPr>
        <w:t>20200806d</w:t>
      </w:r>
      <w:r w:rsidR="001C2429">
        <w:rPr>
          <w:sz w:val="18"/>
          <w:szCs w:val="18"/>
        </w:rPr>
        <w:tab/>
      </w:r>
      <w:r w:rsidR="001C2429" w:rsidRPr="0054256C">
        <w:rPr>
          <w:b/>
          <w:color w:val="C00000"/>
          <w:sz w:val="18"/>
          <w:szCs w:val="18"/>
        </w:rPr>
        <w:t>KW</w:t>
      </w:r>
      <w:r w:rsidR="001C2429">
        <w:rPr>
          <w:sz w:val="18"/>
          <w:szCs w:val="18"/>
        </w:rPr>
        <w:tab/>
        <w:t>Explore possibilities of new Lottery funding</w:t>
      </w:r>
    </w:p>
    <w:p w14:paraId="27D1380D" w14:textId="77777777" w:rsidR="004D10BE" w:rsidRDefault="004D10BE" w:rsidP="00224145">
      <w:pPr>
        <w:jc w:val="both"/>
        <w:rPr>
          <w:sz w:val="20"/>
          <w:szCs w:val="20"/>
        </w:rPr>
      </w:pPr>
      <w:r>
        <w:rPr>
          <w:sz w:val="20"/>
          <w:szCs w:val="20"/>
        </w:rPr>
        <w:t>20200808a</w:t>
      </w:r>
      <w:r>
        <w:rPr>
          <w:sz w:val="20"/>
          <w:szCs w:val="20"/>
        </w:rPr>
        <w:tab/>
      </w:r>
      <w:r w:rsidRPr="004D10BE">
        <w:rPr>
          <w:b/>
          <w:color w:val="FF0000"/>
          <w:sz w:val="20"/>
          <w:szCs w:val="20"/>
        </w:rPr>
        <w:t>TL</w:t>
      </w:r>
      <w:r>
        <w:rPr>
          <w:sz w:val="20"/>
          <w:szCs w:val="20"/>
        </w:rPr>
        <w:tab/>
        <w:t>Arrange meeting with donator</w:t>
      </w:r>
    </w:p>
    <w:p w14:paraId="20601A4C" w14:textId="77777777" w:rsidR="004D10BE" w:rsidRDefault="004D10BE" w:rsidP="00224145">
      <w:pPr>
        <w:jc w:val="both"/>
        <w:rPr>
          <w:sz w:val="20"/>
          <w:szCs w:val="20"/>
        </w:rPr>
      </w:pPr>
      <w:r>
        <w:rPr>
          <w:sz w:val="20"/>
          <w:szCs w:val="20"/>
        </w:rPr>
        <w:t>20200808b</w:t>
      </w:r>
      <w:r>
        <w:rPr>
          <w:sz w:val="20"/>
          <w:szCs w:val="20"/>
        </w:rPr>
        <w:tab/>
      </w:r>
      <w:r w:rsidRPr="004D10BE">
        <w:rPr>
          <w:b/>
          <w:color w:val="FF0000"/>
          <w:sz w:val="20"/>
          <w:szCs w:val="20"/>
        </w:rPr>
        <w:t>TL</w:t>
      </w:r>
      <w:r>
        <w:rPr>
          <w:sz w:val="20"/>
          <w:szCs w:val="20"/>
        </w:rPr>
        <w:tab/>
        <w:t>Compile pictures for fridge magnets for resale</w:t>
      </w:r>
    </w:p>
    <w:p w14:paraId="21DDABB4" w14:textId="77777777" w:rsidR="001C2429" w:rsidRDefault="001C2429" w:rsidP="00224145">
      <w:pPr>
        <w:jc w:val="both"/>
        <w:rPr>
          <w:sz w:val="20"/>
          <w:szCs w:val="20"/>
        </w:rPr>
      </w:pPr>
      <w:r>
        <w:rPr>
          <w:sz w:val="20"/>
          <w:szCs w:val="20"/>
        </w:rPr>
        <w:t>20200811</w:t>
      </w:r>
      <w:r>
        <w:rPr>
          <w:sz w:val="20"/>
          <w:szCs w:val="20"/>
        </w:rPr>
        <w:tab/>
      </w:r>
      <w:r>
        <w:rPr>
          <w:b/>
          <w:sz w:val="20"/>
          <w:szCs w:val="20"/>
        </w:rPr>
        <w:t>DE</w:t>
      </w:r>
      <w:r>
        <w:rPr>
          <w:sz w:val="20"/>
          <w:szCs w:val="20"/>
        </w:rPr>
        <w:tab/>
        <w:t>Contact Gazette, photo opportunities for bench sponsors</w:t>
      </w:r>
    </w:p>
    <w:sectPr w:rsidR="001C2429"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E4E22" w14:textId="77777777" w:rsidR="00A042A9" w:rsidRDefault="00A042A9" w:rsidP="00C3376C">
      <w:r>
        <w:separator/>
      </w:r>
    </w:p>
  </w:endnote>
  <w:endnote w:type="continuationSeparator" w:id="0">
    <w:p w14:paraId="61DDD2F7" w14:textId="77777777" w:rsidR="00A042A9" w:rsidRDefault="00A042A9"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38883" w14:textId="77777777" w:rsidR="00A042A9" w:rsidRDefault="00A042A9" w:rsidP="00C3376C">
      <w:r>
        <w:separator/>
      </w:r>
    </w:p>
  </w:footnote>
  <w:footnote w:type="continuationSeparator" w:id="0">
    <w:p w14:paraId="2C27B82A" w14:textId="77777777" w:rsidR="00A042A9" w:rsidRDefault="00A042A9"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5810" w14:textId="77777777" w:rsidR="00ED37C6" w:rsidRPr="007C74B2" w:rsidRDefault="00ED37C6" w:rsidP="00ED37C6">
    <w:pPr>
      <w:jc w:val="center"/>
      <w:rPr>
        <w:b/>
        <w:sz w:val="20"/>
        <w:szCs w:val="20"/>
      </w:rPr>
    </w:pPr>
    <w:r w:rsidRPr="007C74B2">
      <w:rPr>
        <w:b/>
        <w:sz w:val="20"/>
        <w:szCs w:val="20"/>
      </w:rPr>
      <w:t>Withernsea Pier And Promenade Association</w:t>
    </w:r>
  </w:p>
  <w:p w14:paraId="675B07B2" w14:textId="77777777"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81412"/>
    <w:rsid w:val="000912F9"/>
    <w:rsid w:val="000956A0"/>
    <w:rsid w:val="000A2467"/>
    <w:rsid w:val="000A50DF"/>
    <w:rsid w:val="000B22AF"/>
    <w:rsid w:val="000E16CA"/>
    <w:rsid w:val="000F0407"/>
    <w:rsid w:val="000F0530"/>
    <w:rsid w:val="00106CC1"/>
    <w:rsid w:val="00111E3F"/>
    <w:rsid w:val="001247D1"/>
    <w:rsid w:val="0015004C"/>
    <w:rsid w:val="001522DE"/>
    <w:rsid w:val="00152F3D"/>
    <w:rsid w:val="00163670"/>
    <w:rsid w:val="00180732"/>
    <w:rsid w:val="00180C8E"/>
    <w:rsid w:val="0018272F"/>
    <w:rsid w:val="001923B9"/>
    <w:rsid w:val="001A6CDD"/>
    <w:rsid w:val="001B2725"/>
    <w:rsid w:val="001B3405"/>
    <w:rsid w:val="001B4CDA"/>
    <w:rsid w:val="001C05F8"/>
    <w:rsid w:val="001C2429"/>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B1FF0"/>
    <w:rsid w:val="002C1343"/>
    <w:rsid w:val="002C43EB"/>
    <w:rsid w:val="002F2929"/>
    <w:rsid w:val="002F3D22"/>
    <w:rsid w:val="002F56B9"/>
    <w:rsid w:val="002F6A38"/>
    <w:rsid w:val="003002D9"/>
    <w:rsid w:val="003020D6"/>
    <w:rsid w:val="0030513F"/>
    <w:rsid w:val="0032076E"/>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B2DDA"/>
    <w:rsid w:val="004D10BE"/>
    <w:rsid w:val="004D2CE8"/>
    <w:rsid w:val="004E2852"/>
    <w:rsid w:val="004F11BE"/>
    <w:rsid w:val="004F265B"/>
    <w:rsid w:val="004F3798"/>
    <w:rsid w:val="005027A9"/>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A79DC"/>
    <w:rsid w:val="005B04CA"/>
    <w:rsid w:val="005D1C1F"/>
    <w:rsid w:val="005D51BF"/>
    <w:rsid w:val="006255FE"/>
    <w:rsid w:val="00631D3D"/>
    <w:rsid w:val="006344F6"/>
    <w:rsid w:val="00643A7D"/>
    <w:rsid w:val="006553BB"/>
    <w:rsid w:val="00664F29"/>
    <w:rsid w:val="00667848"/>
    <w:rsid w:val="00673A5F"/>
    <w:rsid w:val="00680B17"/>
    <w:rsid w:val="00682522"/>
    <w:rsid w:val="00684383"/>
    <w:rsid w:val="0068448F"/>
    <w:rsid w:val="00687A4B"/>
    <w:rsid w:val="006B1C83"/>
    <w:rsid w:val="006B417B"/>
    <w:rsid w:val="006B57C1"/>
    <w:rsid w:val="006B581C"/>
    <w:rsid w:val="006B6D48"/>
    <w:rsid w:val="006C6EC6"/>
    <w:rsid w:val="006D0EF8"/>
    <w:rsid w:val="006D2E5B"/>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B01D5"/>
    <w:rsid w:val="007B09B5"/>
    <w:rsid w:val="007B30F2"/>
    <w:rsid w:val="007B4E51"/>
    <w:rsid w:val="007C74B2"/>
    <w:rsid w:val="007E3455"/>
    <w:rsid w:val="007F3077"/>
    <w:rsid w:val="00803B04"/>
    <w:rsid w:val="00806492"/>
    <w:rsid w:val="00814ED5"/>
    <w:rsid w:val="00832985"/>
    <w:rsid w:val="0084129D"/>
    <w:rsid w:val="00841CAE"/>
    <w:rsid w:val="00860941"/>
    <w:rsid w:val="00861713"/>
    <w:rsid w:val="00862028"/>
    <w:rsid w:val="00875519"/>
    <w:rsid w:val="00875D42"/>
    <w:rsid w:val="00881D41"/>
    <w:rsid w:val="008B4858"/>
    <w:rsid w:val="008E71D6"/>
    <w:rsid w:val="008F4582"/>
    <w:rsid w:val="00911A5E"/>
    <w:rsid w:val="009151B3"/>
    <w:rsid w:val="0092136B"/>
    <w:rsid w:val="00925A49"/>
    <w:rsid w:val="00936D79"/>
    <w:rsid w:val="009447E2"/>
    <w:rsid w:val="00962061"/>
    <w:rsid w:val="009804B2"/>
    <w:rsid w:val="00987D78"/>
    <w:rsid w:val="00995FB4"/>
    <w:rsid w:val="009A6C08"/>
    <w:rsid w:val="009A79EC"/>
    <w:rsid w:val="009B280B"/>
    <w:rsid w:val="009C5ED7"/>
    <w:rsid w:val="009D1612"/>
    <w:rsid w:val="00A042A9"/>
    <w:rsid w:val="00A11CDF"/>
    <w:rsid w:val="00A15455"/>
    <w:rsid w:val="00A21EE9"/>
    <w:rsid w:val="00A31CF2"/>
    <w:rsid w:val="00A35620"/>
    <w:rsid w:val="00A42BC4"/>
    <w:rsid w:val="00A473D1"/>
    <w:rsid w:val="00A61BCF"/>
    <w:rsid w:val="00A83F85"/>
    <w:rsid w:val="00A93823"/>
    <w:rsid w:val="00AB524A"/>
    <w:rsid w:val="00AE147C"/>
    <w:rsid w:val="00AE31EC"/>
    <w:rsid w:val="00AE3C2E"/>
    <w:rsid w:val="00AF5EAC"/>
    <w:rsid w:val="00B060F9"/>
    <w:rsid w:val="00B10B0E"/>
    <w:rsid w:val="00B1789B"/>
    <w:rsid w:val="00B22F6B"/>
    <w:rsid w:val="00B261B2"/>
    <w:rsid w:val="00B344A4"/>
    <w:rsid w:val="00B76C03"/>
    <w:rsid w:val="00B87167"/>
    <w:rsid w:val="00BC149B"/>
    <w:rsid w:val="00BC1F9B"/>
    <w:rsid w:val="00BC3AC5"/>
    <w:rsid w:val="00BD0C4B"/>
    <w:rsid w:val="00BE240A"/>
    <w:rsid w:val="00BF09AE"/>
    <w:rsid w:val="00C17342"/>
    <w:rsid w:val="00C22E05"/>
    <w:rsid w:val="00C27C53"/>
    <w:rsid w:val="00C27FEC"/>
    <w:rsid w:val="00C3376C"/>
    <w:rsid w:val="00C34910"/>
    <w:rsid w:val="00C37412"/>
    <w:rsid w:val="00C47E13"/>
    <w:rsid w:val="00C53902"/>
    <w:rsid w:val="00C57535"/>
    <w:rsid w:val="00C6510F"/>
    <w:rsid w:val="00C7160E"/>
    <w:rsid w:val="00C71E75"/>
    <w:rsid w:val="00CB4D21"/>
    <w:rsid w:val="00CC0832"/>
    <w:rsid w:val="00CC22A4"/>
    <w:rsid w:val="00CC6B48"/>
    <w:rsid w:val="00CC7D44"/>
    <w:rsid w:val="00D002D6"/>
    <w:rsid w:val="00D00B5B"/>
    <w:rsid w:val="00D045FC"/>
    <w:rsid w:val="00D112B7"/>
    <w:rsid w:val="00D11AC9"/>
    <w:rsid w:val="00D14C3E"/>
    <w:rsid w:val="00D205DB"/>
    <w:rsid w:val="00D27984"/>
    <w:rsid w:val="00D3153F"/>
    <w:rsid w:val="00D35625"/>
    <w:rsid w:val="00D56568"/>
    <w:rsid w:val="00D579E8"/>
    <w:rsid w:val="00D60BCA"/>
    <w:rsid w:val="00D66858"/>
    <w:rsid w:val="00D7624E"/>
    <w:rsid w:val="00D80F5C"/>
    <w:rsid w:val="00D82201"/>
    <w:rsid w:val="00D92326"/>
    <w:rsid w:val="00DA3296"/>
    <w:rsid w:val="00DA3C32"/>
    <w:rsid w:val="00DB1C1C"/>
    <w:rsid w:val="00DB38CB"/>
    <w:rsid w:val="00DC3C30"/>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6145B"/>
    <w:rsid w:val="00E754EB"/>
    <w:rsid w:val="00EB1665"/>
    <w:rsid w:val="00EB705B"/>
    <w:rsid w:val="00EC49AC"/>
    <w:rsid w:val="00ED335D"/>
    <w:rsid w:val="00ED37C6"/>
    <w:rsid w:val="00ED6048"/>
    <w:rsid w:val="00EF3083"/>
    <w:rsid w:val="00EF7B60"/>
    <w:rsid w:val="00F04C70"/>
    <w:rsid w:val="00F30182"/>
    <w:rsid w:val="00F4566B"/>
    <w:rsid w:val="00F46345"/>
    <w:rsid w:val="00F541E7"/>
    <w:rsid w:val="00F545CD"/>
    <w:rsid w:val="00F63964"/>
    <w:rsid w:val="00F8484D"/>
    <w:rsid w:val="00F941BA"/>
    <w:rsid w:val="00FC15DA"/>
    <w:rsid w:val="00FC4CE9"/>
    <w:rsid w:val="00FD5793"/>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682E2"/>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1F9AF-3A11-414B-BBC1-E95F41D9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2020-09-21T09:53:00Z</dcterms:created>
  <dcterms:modified xsi:type="dcterms:W3CDTF">2020-09-21T09:53:00Z</dcterms:modified>
</cp:coreProperties>
</file>